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776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430B6">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430B6">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430B6">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447110602"/>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bookmarkStart w:id="28" w:name="_Toc447110610"/>
      <w:r>
        <w:br w:type="page"/>
      </w:r>
    </w:p>
    <w:p w:rsidR="00BC7986" w:rsidRPr="006A0264" w:rsidRDefault="003A3674" w:rsidP="006A0264">
      <w:pPr>
        <w:pStyle w:val="Heading1"/>
      </w:pPr>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xml:space="preserve">, due to the engineering limitations imposed on ESC/Java2, as it is not a </w:t>
      </w:r>
      <w:proofErr w:type="spellStart"/>
      <w:r w:rsidR="007E4FD8" w:rsidRPr="00737946">
        <w:rPr>
          <w:rFonts w:cstheme="minorHAnsi"/>
          <w:color w:val="00000A"/>
          <w:highlight w:val="yellow"/>
          <w:lang w:val="en-GB"/>
        </w:rPr>
        <w:t>fully fledged</w:t>
      </w:r>
      <w:proofErr w:type="spellEnd"/>
      <w:r w:rsidR="007E4FD8" w:rsidRPr="00737946">
        <w:rPr>
          <w:rFonts w:cstheme="minorHAnsi"/>
          <w:color w:val="00000A"/>
          <w:highlight w:val="yellow"/>
          <w:lang w:val="en-GB"/>
        </w:rPr>
        <w:t xml:space="preserve">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456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558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4C65C1" w:rsidRPr="00F61B55" w:rsidRDefault="004C65C1"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4C65C1" w:rsidRPr="00F61B55" w:rsidRDefault="004C65C1"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660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4C65C1" w:rsidRPr="00DB2D4E" w:rsidRDefault="004C65C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4C65C1" w:rsidRDefault="004C65C1"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660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4C65C1" w:rsidRPr="00DB2D4E" w:rsidRDefault="004C65C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4C65C1" w:rsidRDefault="004C65C1"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w:t>
      </w:r>
      <w:r w:rsidRPr="0006476B">
        <w:rPr>
          <w:rFonts w:eastAsia="Times New Roman" w:cstheme="minorHAnsi"/>
          <w:szCs w:val="20"/>
          <w:lang w:val="en-GB" w:eastAsia="en-GB"/>
        </w:rPr>
        <w:lastRenderedPageBreak/>
        <w:t>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r>
        <w:rPr>
          <w:lang w:val="en-GB"/>
        </w:rPr>
        <w:lastRenderedPageBreak/>
        <w:t>Chapter Three</w:t>
      </w:r>
      <w:r w:rsidRPr="006B5893">
        <w:rPr>
          <w:lang w:val="en-GB"/>
        </w:rPr>
        <w:t xml:space="preserve">: </w:t>
      </w:r>
      <w:r>
        <w:rPr>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155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C65C1" w:rsidRPr="00E77715" w:rsidRDefault="004C65C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155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4C65C1" w:rsidRPr="00E77715" w:rsidRDefault="004C65C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C65C1" w:rsidRPr="00020F27" w:rsidRDefault="004C65C1"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800EE2">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4C65C1" w:rsidRPr="00020F27" w:rsidRDefault="004C65C1"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800EE2">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540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C65C1" w:rsidRPr="00491527" w:rsidRDefault="004C65C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100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4C65C1" w:rsidRPr="00491527" w:rsidRDefault="004C65C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4C65C1" w:rsidRPr="00FD5AD6" w:rsidRDefault="004C65C1"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800EE2">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4C65C1" w:rsidRPr="00FD5AD6" w:rsidRDefault="004C65C1"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800EE2">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691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proofErr w:type="spellStart"/>
      <w:r w:rsidR="00F5048E" w:rsidRPr="00F5048E">
        <w:t>KeY</w:t>
      </w:r>
      <w:proofErr w:type="spellEnd"/>
      <w:r w:rsidR="00F5048E" w:rsidRPr="00F5048E">
        <w:t xml:space="preserve"> Verification Tool</w:t>
      </w:r>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4384"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4C65C1" w:rsidRPr="00DB2D4E" w:rsidRDefault="004C65C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4C65C1" w:rsidRDefault="004C65C1"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43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4C65C1" w:rsidRPr="00DB2D4E" w:rsidRDefault="004C65C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4C65C1" w:rsidRDefault="004C65C1"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4C65C1" w:rsidRPr="00DB2D4E" w:rsidRDefault="004C65C1"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800EE2">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4C65C1" w:rsidRPr="00DB2D4E" w:rsidRDefault="004C65C1"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800EE2">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980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as one logical sequent calculus that is used by </w:t>
      </w:r>
      <w:proofErr w:type="spellStart"/>
      <w:r>
        <w:rPr>
          <w:lang w:val="en-GB"/>
        </w:rPr>
        <w:t>KeY</w:t>
      </w:r>
      <w:proofErr w:type="spellEnd"/>
      <w:r>
        <w:rPr>
          <w:lang w:val="en-GB"/>
        </w:rPr>
        <w:t xml:space="preserve"> to build the interactive prover.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proofErr w:type="spellStart"/>
      <w:r>
        <w:rPr>
          <w:lang w:val="en-GB"/>
        </w:rPr>
        <w:t>abiliity</w:t>
      </w:r>
      <w:proofErr w:type="spellEnd"/>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SMT solver and proof strategy for each section of code, this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proofErr w:type="spellStart"/>
      <w:r w:rsidR="00B41E2A">
        <w:rPr>
          <w:lang w:val="en-GB"/>
        </w:rPr>
        <w:t>termiantion</w:t>
      </w:r>
      <w:proofErr w:type="spellEnd"/>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proofErr w:type="spellStart"/>
      <w:r w:rsidR="00B22F30">
        <w:rPr>
          <w:lang w:val="en-GB"/>
        </w:rPr>
        <w:t>meothd</w:t>
      </w:r>
      <w:proofErr w:type="spellEnd"/>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800EE2">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proofErr w:type="spellStart"/>
      <w:r w:rsidR="006B27F4" w:rsidRPr="006B27F4">
        <w:t>OpenJML</w:t>
      </w:r>
      <w:proofErr w:type="spellEnd"/>
      <w:r w:rsidR="006B27F4" w:rsidRPr="006B27F4">
        <w:t xml:space="preserve"> Verification Tool</w:t>
      </w:r>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29" w:name="_Toc444517722"/>
      <w:bookmarkStart w:id="30" w:name="_Toc447110614"/>
      <w:r w:rsidRPr="002F48D7">
        <w:lastRenderedPageBreak/>
        <w:t>Chapter</w:t>
      </w:r>
      <w:r w:rsidR="00985223" w:rsidRPr="002F48D7">
        <w:t xml:space="preserve"> Four</w:t>
      </w:r>
      <w:r w:rsidRPr="002F48D7">
        <w:t xml:space="preserve">: </w:t>
      </w:r>
      <w:bookmarkEnd w:id="29"/>
      <w:bookmarkEnd w:id="30"/>
      <w:r w:rsidR="007A03EA" w:rsidRPr="002F48D7">
        <w:t>Case Studies</w:t>
      </w:r>
    </w:p>
    <w:p w:rsidR="007424EE" w:rsidRPr="007424EE" w:rsidRDefault="007424EE" w:rsidP="007424EE"/>
    <w:p w:rsidR="002F48D7" w:rsidRPr="002F48D7" w:rsidRDefault="002F48D7" w:rsidP="002F48D7">
      <w:pPr>
        <w:pStyle w:val="Heading2"/>
      </w:pPr>
      <w:r>
        <w:t xml:space="preserve">4.1 </w:t>
      </w:r>
      <w:r>
        <w:tab/>
        <w:t>Overview</w:t>
      </w:r>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p>
    <w:p w:rsidR="00846EAF" w:rsidRDefault="00846EAF" w:rsidP="007A03EA">
      <w:pPr>
        <w:rPr>
          <w:lang w:val="en-GB"/>
        </w:rPr>
      </w:pPr>
    </w:p>
    <w:p w:rsidR="00A340F4" w:rsidRDefault="00A340F4" w:rsidP="005430B6">
      <w:pPr>
        <w:pStyle w:val="Heading2"/>
      </w:pPr>
      <w:r>
        <w:t xml:space="preserve">Case Study </w:t>
      </w:r>
      <w:r w:rsidR="001D5761">
        <w:t>– Binary Search</w:t>
      </w:r>
    </w:p>
    <w:p w:rsidR="007A03EA" w:rsidRPr="005D560C" w:rsidRDefault="001D5761" w:rsidP="005430B6">
      <w:pPr>
        <w:pStyle w:val="Heading3"/>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proofErr w:type="spellStart"/>
      <w:r w:rsidR="0072386D" w:rsidRPr="0072386D">
        <w:rPr>
          <w:i/>
          <w:lang w:val="en-GB"/>
        </w:rPr>
        <w:t>loop_variant</w:t>
      </w:r>
      <w:proofErr w:type="spellEnd"/>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1"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t>binary_search</w:t>
      </w:r>
      <w:proofErr w:type="spellEnd"/>
      <w:r w:rsidR="0006130A">
        <w:rPr>
          <w:lang w:val="en-GB"/>
        </w:rPr>
        <w:t xml:space="preserve">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proofErr w:type="spellStart"/>
      <w:r>
        <w:t>KeY</w:t>
      </w:r>
      <w:proofErr w:type="spellEnd"/>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 xml:space="preserve">loop and it is side-effect free and the ‘decreases’ clause, </w:t>
      </w:r>
      <w:proofErr w:type="spellStart"/>
      <w:r w:rsidR="00387F17">
        <w:t>replaceing</w:t>
      </w:r>
      <w:proofErr w:type="spellEnd"/>
      <w:r w:rsidR="00387F17">
        <w:t xml:space="preserve"> the ‘</w:t>
      </w:r>
      <w:proofErr w:type="spellStart"/>
      <w:r w:rsidR="00387F17" w:rsidRPr="00387F17">
        <w:rPr>
          <w:i/>
        </w:rPr>
        <w:t>loop_variant</w:t>
      </w:r>
      <w:proofErr w:type="spellEnd"/>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w:t>
      </w:r>
      <w:proofErr w:type="spellStart"/>
      <w:r>
        <w:t>KeY</w:t>
      </w:r>
      <w:proofErr w:type="spellEnd"/>
      <w:r>
        <w:t xml:space="preserve"> tool was initially planned to be </w:t>
      </w:r>
      <w:r w:rsidR="00C01ACE">
        <w:t>executed</w:t>
      </w:r>
      <w:r>
        <w:t xml:space="preserve"> in the 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8357A3">
        <w:t xml:space="preserve"> Once the </w:t>
      </w:r>
      <w:proofErr w:type="spellStart"/>
      <w:r w:rsidR="008357A3">
        <w:t>KeY</w:t>
      </w:r>
      <w:proofErr w:type="spellEnd"/>
      <w:r w:rsidR="008357A3">
        <w:t xml:space="preserve"> IDE loads, a java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proofErr w:type="spellStart"/>
      <w:r w:rsidRPr="00ED641A">
        <w:t>OpenJML</w:t>
      </w:r>
      <w:proofErr w:type="spellEnd"/>
    </w:p>
    <w:p w:rsidR="00ED641A" w:rsidRPr="00ED641A" w:rsidRDefault="00ED641A" w:rsidP="00ED641A">
      <w:pPr>
        <w:pStyle w:val="Heading3"/>
        <w:rPr>
          <w:u w:val="single"/>
        </w:rPr>
      </w:pPr>
      <w:r w:rsidRPr="00ED641A">
        <w:rPr>
          <w:u w:val="single"/>
        </w:rPr>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w:t>
      </w:r>
      <w:proofErr w:type="spellStart"/>
      <w:r>
        <w:t>loop_invariant</w:t>
      </w:r>
      <w:proofErr w:type="spellEnd"/>
      <w:r>
        <w:t>’ keyword with the ‘</w:t>
      </w:r>
      <w:r w:rsidRPr="00862252">
        <w:rPr>
          <w:i/>
        </w:rPr>
        <w:t>maintaining</w:t>
      </w:r>
      <w:r>
        <w:t>’ keyword</w:t>
      </w:r>
      <w:r w:rsidR="00BE5038">
        <w:t xml:space="preserve">. </w:t>
      </w:r>
      <w:r w:rsidR="006345AD">
        <w:t xml:space="preserve">The loop variant </w:t>
      </w:r>
      <w:r w:rsidR="00A35362">
        <w:t xml:space="preserve">in introduced on Line 17 and along with </w:t>
      </w:r>
      <w:proofErr w:type="spellStart"/>
      <w:r w:rsidR="00A35362">
        <w:t>KeY</w:t>
      </w:r>
      <w:proofErr w:type="spellEnd"/>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731B29">
        <w:t>The first thing to note is the somewhat unnecessarily changing of the ‘</w:t>
      </w:r>
      <w:proofErr w:type="spellStart"/>
      <w:r w:rsidRPr="00731B29">
        <w:rPr>
          <w:i/>
        </w:rPr>
        <w:t>loop_invariant</w:t>
      </w:r>
      <w:proofErr w:type="spellEnd"/>
      <w:r w:rsidRPr="00731B29">
        <w:t>’ keyword to ‘</w:t>
      </w:r>
      <w:r w:rsidRPr="00731B29">
        <w:rPr>
          <w:i/>
        </w:rPr>
        <w:t>maintaining</w:t>
      </w:r>
      <w:r w:rsidRPr="00731B29">
        <w:t xml:space="preserve">’ in </w:t>
      </w:r>
      <w:proofErr w:type="spellStart"/>
      <w:r w:rsidRPr="00731B29">
        <w:t>OpenJML</w:t>
      </w:r>
      <w:proofErr w:type="spellEnd"/>
      <w:r w:rsidRPr="00731B29">
        <w:t xml:space="preserve"> which in our opinion it serves no additional purpose as opposed to making it more difficult to reconnect the JML subsets into one version. </w:t>
      </w:r>
      <w:proofErr w:type="spellStart"/>
      <w:r w:rsidR="004342B1" w:rsidRPr="00731B29">
        <w:t>KeY</w:t>
      </w:r>
      <w:proofErr w:type="spellEnd"/>
      <w:r w:rsidR="004342B1" w:rsidRPr="00731B29">
        <w:t xml:space="preserve"> has the ability to use both keywords for describing loop invariants so we decided to try substituting in the ‘</w:t>
      </w:r>
      <w:proofErr w:type="spellStart"/>
      <w:r w:rsidR="004342B1" w:rsidRPr="00731B29">
        <w:t>loop_invariant</w:t>
      </w:r>
      <w:proofErr w:type="spellEnd"/>
      <w:r w:rsidR="004342B1" w:rsidRPr="00731B29">
        <w:t xml:space="preserve">’ keyword into </w:t>
      </w:r>
      <w:proofErr w:type="spellStart"/>
      <w:r w:rsidR="004342B1" w:rsidRPr="00731B29">
        <w:t>OpenJML</w:t>
      </w:r>
      <w:proofErr w:type="spellEnd"/>
      <w:r w:rsidR="004342B1" w:rsidRPr="00731B29">
        <w:t xml:space="preserve"> to see if it was supported, however it resulted in an error.</w:t>
      </w:r>
      <w:r w:rsidR="008567D8" w:rsidRPr="00731B29">
        <w:t xml:space="preserve"> This now let the systems split, with </w:t>
      </w:r>
      <w:proofErr w:type="spellStart"/>
      <w:r w:rsidR="008567D8" w:rsidRPr="00731B29">
        <w:t>Kraktoa</w:t>
      </w:r>
      <w:proofErr w:type="spellEnd"/>
      <w:r w:rsidR="00586CE0" w:rsidRPr="00731B29">
        <w:t xml:space="preserve"> only</w:t>
      </w:r>
      <w:r w:rsidR="008567D8" w:rsidRPr="00731B29">
        <w:t xml:space="preserve"> supporting ‘</w:t>
      </w:r>
      <w:proofErr w:type="spellStart"/>
      <w:r w:rsidR="008567D8" w:rsidRPr="00731B29">
        <w:rPr>
          <w:i/>
        </w:rPr>
        <w:t>loop_invariant</w:t>
      </w:r>
      <w:proofErr w:type="spellEnd"/>
      <w:r w:rsidR="008567D8" w:rsidRPr="00731B29">
        <w:t xml:space="preserve">’, </w:t>
      </w:r>
      <w:proofErr w:type="spellStart"/>
      <w:r w:rsidR="008567D8" w:rsidRPr="00731B29">
        <w:t>OpenJML</w:t>
      </w:r>
      <w:proofErr w:type="spellEnd"/>
      <w:r w:rsidR="008567D8" w:rsidRPr="00731B29">
        <w:t xml:space="preserve"> </w:t>
      </w:r>
      <w:r w:rsidR="00586CE0" w:rsidRPr="00731B29">
        <w:t xml:space="preserve">only </w:t>
      </w:r>
      <w:r w:rsidR="008567D8" w:rsidRPr="00731B29">
        <w:t>supporting ‘</w:t>
      </w:r>
      <w:r w:rsidR="008567D8" w:rsidRPr="00731B29">
        <w:rPr>
          <w:i/>
        </w:rPr>
        <w:t>maintaining</w:t>
      </w:r>
      <w:r w:rsidR="008567D8" w:rsidRPr="00731B29">
        <w:t xml:space="preserve">’ and </w:t>
      </w:r>
      <w:proofErr w:type="spellStart"/>
      <w:r w:rsidR="008567D8" w:rsidRPr="00731B29">
        <w:t>KeY</w:t>
      </w:r>
      <w:proofErr w:type="spellEnd"/>
      <w:r w:rsidR="008567D8" w:rsidRPr="00731B29">
        <w:t xml:space="preserve">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rsidR="00124F65">
        <w:t>OpenJML</w:t>
      </w:r>
      <w:proofErr w:type="spellEnd"/>
      <w:r w:rsidR="00124F65">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defensive programming within their method implementations as opposed to putting the responsibility on the client through the precondition, where it belongs.</w:t>
      </w:r>
      <w:r w:rsidR="009D29EA">
        <w:t xml:space="preserve"> </w:t>
      </w:r>
    </w:p>
    <w:p w:rsidR="00A340F4"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450654" w:rsidRDefault="00450654" w:rsidP="00410BE3">
      <w:pPr>
        <w:pStyle w:val="Heading2"/>
      </w:pPr>
      <w:r w:rsidRPr="004F4DE2">
        <w:rPr>
          <w:highlight w:val="yellow"/>
        </w:rPr>
        <w:lastRenderedPageBreak/>
        <w:t xml:space="preserve">Case Study </w:t>
      </w:r>
      <w:r w:rsidR="001D5761" w:rsidRPr="004F4DE2">
        <w:rPr>
          <w:highlight w:val="yellow"/>
        </w:rPr>
        <w:t xml:space="preserve">– </w:t>
      </w:r>
      <w:proofErr w:type="spellStart"/>
      <w:r w:rsidR="00947F7B">
        <w:t>PrefixSum</w:t>
      </w:r>
      <w:proofErr w:type="spellEnd"/>
    </w:p>
    <w:p w:rsidR="001D5761" w:rsidRDefault="001D5761" w:rsidP="001D5761">
      <w:pPr>
        <w:pStyle w:val="Heading3"/>
      </w:pPr>
      <w:r>
        <w:t>Goal</w:t>
      </w:r>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proofErr w:type="spellStart"/>
      <w:r w:rsidRPr="002A48EE">
        <w:rPr>
          <w:highlight w:val="yellow"/>
        </w:rPr>
        <w:t>PrefixSum</w:t>
      </w:r>
      <w:proofErr w:type="spellEnd"/>
      <w:r w:rsidRPr="002A48EE">
        <w:rPr>
          <w:highlight w:val="yellow"/>
        </w:rPr>
        <w:t xml:space="preserve"> challenge</w:t>
      </w:r>
      <w:r>
        <w:rPr>
          <w:highlight w:val="yellow"/>
        </w:rPr>
        <w:t>s</w:t>
      </w:r>
      <w:r w:rsidRPr="002A48EE">
        <w:rPr>
          <w:highlight w:val="yellow"/>
        </w:rPr>
        <w:t xml:space="preserve"> from the </w:t>
      </w:r>
      <w:proofErr w:type="spellStart"/>
      <w:r w:rsidRPr="002A48EE">
        <w:rPr>
          <w:highlight w:val="yellow"/>
        </w:rPr>
        <w:t>VerifyThis</w:t>
      </w:r>
      <w:proofErr w:type="spellEnd"/>
      <w:r w:rsidRPr="002A48EE">
        <w:rPr>
          <w:highlight w:val="yellow"/>
        </w:rPr>
        <w:t xml:space="preserve"> 2012</w:t>
      </w:r>
      <w:r>
        <w:t xml:space="preserve"> competition in </w:t>
      </w:r>
      <w:proofErr w:type="spellStart"/>
      <w:r>
        <w:t>OpenJML</w:t>
      </w:r>
      <w:proofErr w:type="spellEnd"/>
      <w:r>
        <w:t xml:space="preserve"> using the </w:t>
      </w:r>
      <w:proofErr w:type="spellStart"/>
      <w:r>
        <w:t>KeY</w:t>
      </w:r>
      <w:proofErr w:type="spellEnd"/>
      <w:r>
        <w:t xml:space="preserve"> implementations as a starting point. We would also try to implement the </w:t>
      </w:r>
      <w:proofErr w:type="spellStart"/>
      <w:r>
        <w:t>PrefixSum</w:t>
      </w:r>
      <w:proofErr w:type="spellEnd"/>
      <w:r>
        <w:t xml:space="preserve"> challenge in Krakatoa simply as a terms of comparison. We chose the </w:t>
      </w:r>
      <w:proofErr w:type="spellStart"/>
      <w:r>
        <w:t>KeY</w:t>
      </w:r>
      <w:proofErr w:type="spellEnd"/>
      <w:r>
        <w:t xml:space="preserve"> implementations as these algorithm were significantly more difficult than the Binary Search algorithm and required a team of experts from the </w:t>
      </w:r>
      <w:proofErr w:type="spellStart"/>
      <w:r>
        <w:t>KeY</w:t>
      </w:r>
      <w:proofErr w:type="spellEnd"/>
      <w:r>
        <w:t xml:space="preserve"> development team to complete these challenges, along with a substantial period of time. The </w:t>
      </w:r>
      <w:proofErr w:type="spellStart"/>
      <w:r>
        <w:t>KeY</w:t>
      </w:r>
      <w:proofErr w:type="spellEnd"/>
      <w:r>
        <w:t xml:space="preserve"> team confirmed that the majority of their implementations could indeed be verified in the </w:t>
      </w:r>
      <w:proofErr w:type="spellStart"/>
      <w:r>
        <w:t>KeY</w:t>
      </w:r>
      <w:proofErr w:type="spellEnd"/>
      <w:r>
        <w:t xml:space="preserve">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 xml:space="preserve">Burns, D., </w:t>
      </w:r>
      <w:proofErr w:type="spellStart"/>
      <w:r w:rsidRPr="00434DDB">
        <w:rPr>
          <w:rFonts w:ascii="Century Schoolbook" w:eastAsia="Times New Roman" w:hAnsi="Century Schoolbook" w:cs="Times New Roman"/>
          <w:i/>
          <w:color w:val="7030A0"/>
          <w:sz w:val="16"/>
          <w:szCs w:val="16"/>
          <w:lang w:val="en-GB" w:eastAsia="en-GB"/>
        </w:rPr>
        <w:t>Mostowski</w:t>
      </w:r>
      <w:proofErr w:type="spellEnd"/>
      <w:r w:rsidRPr="00434DDB">
        <w:rPr>
          <w:rFonts w:ascii="Century Schoolbook" w:eastAsia="Times New Roman" w:hAnsi="Century Schoolbook" w:cs="Times New Roman"/>
          <w:i/>
          <w:color w:val="7030A0"/>
          <w:sz w:val="16"/>
          <w:szCs w:val="16"/>
          <w:lang w:val="en-GB" w:eastAsia="en-GB"/>
        </w:rPr>
        <w:t xml:space="preserve">, W. &amp; </w:t>
      </w:r>
      <w:proofErr w:type="spellStart"/>
      <w:r w:rsidRPr="00434DDB">
        <w:rPr>
          <w:rFonts w:ascii="Century Schoolbook" w:eastAsia="Times New Roman" w:hAnsi="Century Schoolbook" w:cs="Times New Roman"/>
          <w:i/>
          <w:color w:val="7030A0"/>
          <w:sz w:val="16"/>
          <w:szCs w:val="16"/>
          <w:lang w:val="en-GB" w:eastAsia="en-GB"/>
        </w:rPr>
        <w:t>Ulbrich</w:t>
      </w:r>
      <w:proofErr w:type="spellEnd"/>
      <w:r w:rsidRPr="00434DDB">
        <w:rPr>
          <w:rFonts w:ascii="Century Schoolbook" w:eastAsia="Times New Roman" w:hAnsi="Century Schoolbook" w:cs="Times New Roman"/>
          <w:i/>
          <w:color w:val="7030A0"/>
          <w:sz w:val="16"/>
          <w:szCs w:val="16"/>
          <w:lang w:val="en-GB" w:eastAsia="en-GB"/>
        </w:rPr>
        <w:t>, M. (2015)</w:t>
      </w:r>
      <w:r w:rsidRPr="00434DDB">
        <w:rPr>
          <w:i/>
          <w:color w:val="7030A0"/>
          <w:sz w:val="16"/>
          <w:szCs w:val="16"/>
        </w:rPr>
        <w:t>)</w:t>
      </w:r>
      <w:r>
        <w:t>. Therefore we deemed this paper along with its code a valid starting point to b</w:t>
      </w:r>
      <w:r w:rsidR="00EB6F73">
        <w:t xml:space="preserve">egin the </w:t>
      </w:r>
      <w:proofErr w:type="spellStart"/>
      <w:r w:rsidR="00EB6F73">
        <w:t>OpenJML</w:t>
      </w:r>
      <w:proofErr w:type="spellEnd"/>
      <w:r w:rsidR="00EB6F73">
        <w:t xml:space="preserve"> specification.</w:t>
      </w:r>
    </w:p>
    <w:p w:rsidR="001D5761" w:rsidRPr="00450654" w:rsidRDefault="001D5761" w:rsidP="00450654">
      <w:pPr>
        <w:rPr>
          <w:lang w:val="en-GB"/>
        </w:rPr>
      </w:pPr>
    </w:p>
    <w:p w:rsidR="000115B7" w:rsidRDefault="00A340F4" w:rsidP="001D5761">
      <w:pPr>
        <w:pStyle w:val="Heading2"/>
      </w:pPr>
      <w:proofErr w:type="spellStart"/>
      <w:r>
        <w:t>PrefixSum</w:t>
      </w:r>
      <w:proofErr w:type="spellEnd"/>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w:t>
      </w:r>
      <w:proofErr w:type="spellStart"/>
      <w:r w:rsidR="003240E4">
        <w:t>KeY</w:t>
      </w:r>
      <w:proofErr w:type="spellEnd"/>
      <w:r w:rsidR="003240E4">
        <w:t xml:space="preserve"> team. The first task for this conversion was to remove all aspects of native </w:t>
      </w:r>
      <w:proofErr w:type="spellStart"/>
      <w:r w:rsidR="003240E4">
        <w:t>KeY</w:t>
      </w:r>
      <w:proofErr w:type="spellEnd"/>
      <w:r w:rsidR="003240E4">
        <w:t xml:space="preserve"> code from the specification and later try to replicate this missing functionality with </w:t>
      </w:r>
      <w:proofErr w:type="spellStart"/>
      <w:r w:rsidR="003240E4">
        <w:t>OpenJML</w:t>
      </w:r>
      <w:proofErr w:type="spellEnd"/>
      <w:r w:rsidR="003240E4">
        <w:t xml:space="preserve">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t>OpenJML</w:t>
      </w:r>
      <w:proofErr w:type="spellEnd"/>
      <w:r w:rsidR="002912AF">
        <w:t xml:space="preserve">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257843" w:rsidP="002E540F">
      <w:r>
        <w:t xml:space="preserve">Line 127-128 and 156-157 contained the </w:t>
      </w:r>
      <w:r w:rsidR="001F35F5">
        <w:t>‘</w:t>
      </w:r>
      <w:r w:rsidRPr="001F35F5">
        <w:rPr>
          <w:i/>
        </w:rPr>
        <w:t>\</w:t>
      </w:r>
      <w:proofErr w:type="spellStart"/>
      <w:r w:rsidRPr="001F35F5">
        <w:rPr>
          <w:i/>
        </w:rPr>
        <w:t>infinite_union</w:t>
      </w:r>
      <w:proofErr w:type="spellEnd"/>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w:t>
      </w:r>
      <w:proofErr w:type="spellStart"/>
      <w:r>
        <w:t>OpenJML</w:t>
      </w:r>
      <w:proofErr w:type="spellEnd"/>
      <w:r>
        <w:t>. All ‘</w:t>
      </w:r>
      <w:proofErr w:type="spellStart"/>
      <w:r>
        <w:t>strictly_pure</w:t>
      </w:r>
      <w:proofErr w:type="spellEnd"/>
      <w:r>
        <w:t xml:space="preserve">’ </w:t>
      </w:r>
      <w:r w:rsidR="007A3236">
        <w:t>and \</w:t>
      </w:r>
      <w:proofErr w:type="spellStart"/>
      <w:r w:rsidR="007A3236">
        <w:t>strictly_nothing</w:t>
      </w:r>
      <w:proofErr w:type="spellEnd"/>
      <w:r w:rsidR="007A3236">
        <w:t xml:space="preserve">’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t xml:space="preserve">. </w:t>
      </w:r>
      <w:r w:rsidR="000E7D4A">
        <w:t xml:space="preserve">Also </w:t>
      </w:r>
      <w:proofErr w:type="spellStart"/>
      <w:r w:rsidR="000E7D4A">
        <w:t>KeY</w:t>
      </w:r>
      <w:proofErr w:type="spellEnd"/>
      <w:r w:rsidR="000E7D4A">
        <w:t xml:space="preserve"> allows each methods specifications to call another</w:t>
      </w:r>
      <w:r w:rsidR="00BD5630">
        <w:t xml:space="preserve"> methods </w:t>
      </w:r>
      <w:r w:rsidR="000E7D4A">
        <w:t xml:space="preserve"> specification anytime, however in </w:t>
      </w:r>
      <w:proofErr w:type="spellStart"/>
      <w:r w:rsidR="000E7D4A">
        <w:t>OpenJML</w:t>
      </w:r>
      <w:proofErr w:type="spellEnd"/>
      <w:r w:rsidR="000E7D4A">
        <w:t>, ‘</w:t>
      </w:r>
      <w:proofErr w:type="spellStart"/>
      <w:r w:rsidR="000E7D4A" w:rsidRPr="000E7D4A">
        <w:rPr>
          <w:i/>
        </w:rPr>
        <w:t>spec_public</w:t>
      </w:r>
      <w:proofErr w:type="spellEnd"/>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w:t>
      </w:r>
      <w:proofErr w:type="spellStart"/>
      <w:r>
        <w:t>PrefixSum</w:t>
      </w:r>
      <w:proofErr w:type="spellEnd"/>
      <w:r>
        <w:t xml:space="preserve"> class also had to be made public if an object of its type is to be used in a specification, as it is on Lines 171-174. The specification on Lines 171-174 was removed until all the ESC verification was complete on the </w:t>
      </w:r>
      <w:proofErr w:type="spellStart"/>
      <w:r>
        <w:t>PrefixSum</w:t>
      </w:r>
      <w:proofErr w:type="spellEnd"/>
      <w:r>
        <w:t xml:space="preserve"> class itself. </w:t>
      </w:r>
      <w:r w:rsidR="00F06C19">
        <w:t xml:space="preserve">The labels on Lines 81 and 103 were also removed as this functionality is not used in </w:t>
      </w:r>
      <w:proofErr w:type="spellStart"/>
      <w:r w:rsidR="00F06C19">
        <w:t>OpenJML</w:t>
      </w:r>
      <w:proofErr w:type="spellEnd"/>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2E540F" w:rsidP="002E540F">
      <w:pPr>
        <w:pStyle w:val="Heading5"/>
      </w:pPr>
      <w:r>
        <w:t>Verification</w:t>
      </w:r>
    </w:p>
    <w:p w:rsidR="002E540F" w:rsidRDefault="00B65447" w:rsidP="002E540F">
      <w:r>
        <w:t xml:space="preserve">Once the code and specification was made to match the </w:t>
      </w:r>
      <w:proofErr w:type="spellStart"/>
      <w:r>
        <w:t>OpenJML</w:t>
      </w:r>
      <w:proofErr w:type="spellEnd"/>
      <w:r>
        <w:t xml:space="preserve">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w:t>
      </w:r>
      <w:proofErr w:type="spellStart"/>
      <w:r w:rsidR="00DA63D0">
        <w:t>binWeight</w:t>
      </w:r>
      <w:proofErr w:type="spellEnd"/>
      <w:r w:rsidR="00DA63D0">
        <w:t>’ method was the reason for the failure. Once the ESC eventually stop executing, we removed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F620A3">
        <w:t>previously</w:t>
      </w:r>
      <w:r w:rsidR="00DA63D0">
        <w:t xml:space="preserve"> commented out by the </w:t>
      </w:r>
      <w:proofErr w:type="spellStart"/>
      <w:r w:rsidR="00F4265D">
        <w:t>KeY</w:t>
      </w:r>
      <w:proofErr w:type="spellEnd"/>
      <w:r w:rsidR="00F4265D">
        <w:t xml:space="preserve"> </w:t>
      </w:r>
      <w:r w:rsidR="00DA63D0">
        <w:t>developers.</w:t>
      </w:r>
    </w:p>
    <w:p w:rsidR="002E540F" w:rsidRDefault="00022E4D" w:rsidP="002E540F">
      <w:r>
        <w:t xml:space="preserve">Once we ran the ESC, after the </w:t>
      </w:r>
      <w:proofErr w:type="spellStart"/>
      <w:r>
        <w:t>binWeight</w:t>
      </w:r>
      <w:proofErr w:type="spellEnd"/>
      <w:r>
        <w:t xml:space="preserve"> method was removed, we received a multitud</w:t>
      </w:r>
      <w:r w:rsidR="00F92240">
        <w:t>e of errors from almost every me</w:t>
      </w:r>
      <w:r>
        <w:t xml:space="preserve">thod within the </w:t>
      </w:r>
      <w:proofErr w:type="spellStart"/>
      <w:r>
        <w:t>PrefixSum</w:t>
      </w:r>
      <w:proofErr w:type="spellEnd"/>
      <w:r>
        <w:t xml:space="preserve">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800EE2">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2E540F" w:rsidRDefault="002E540F" w:rsidP="002E540F">
      <w:pPr>
        <w:pStyle w:val="Heading5"/>
      </w:pPr>
      <w:r>
        <w:lastRenderedPageBreak/>
        <w:t>Analysis</w:t>
      </w:r>
    </w:p>
    <w:p w:rsidR="002E540F" w:rsidRDefault="0048415E" w:rsidP="002E540F">
      <w:r>
        <w:t xml:space="preserve">We encountered issues that we expected in this phase, such as the differences in syntax between the </w:t>
      </w:r>
      <w:proofErr w:type="spellStart"/>
      <w:r>
        <w:t>KeY</w:t>
      </w:r>
      <w:proofErr w:type="spellEnd"/>
      <w:r>
        <w:t xml:space="preserve"> version and </w:t>
      </w:r>
      <w:proofErr w:type="spellStart"/>
      <w:r>
        <w:t>OpenJML</w:t>
      </w:r>
      <w:proofErr w:type="spellEnd"/>
      <w:r>
        <w:t xml:space="preserve"> as well as the JML extensions that are translated in to </w:t>
      </w:r>
      <w:proofErr w:type="spellStart"/>
      <w:r>
        <w:t>JavaDL</w:t>
      </w:r>
      <w:proofErr w:type="spellEnd"/>
      <w:r>
        <w:t xml:space="preserve"> for the </w:t>
      </w:r>
      <w:proofErr w:type="spellStart"/>
      <w:r>
        <w:t>KeY</w:t>
      </w:r>
      <w:proofErr w:type="spellEnd"/>
      <w:r>
        <w:t xml:space="preserve"> tool that are simply not implemented in </w:t>
      </w:r>
      <w:proofErr w:type="spellStart"/>
      <w:r>
        <w:t>OpenJML</w:t>
      </w:r>
      <w:proofErr w:type="spellEnd"/>
      <w:r>
        <w:t xml:space="preserve">.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w:t>
      </w:r>
      <w:proofErr w:type="spellStart"/>
      <w:r w:rsidR="000D4630">
        <w:t>OpenJML</w:t>
      </w:r>
      <w:proofErr w:type="spellEnd"/>
      <w:r w:rsidR="000D4630">
        <w:t xml:space="preserve">.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w:t>
      </w:r>
      <w:proofErr w:type="spellStart"/>
      <w:r w:rsidR="002C4826">
        <w:t>KeY</w:t>
      </w:r>
      <w:proofErr w:type="spellEnd"/>
      <w:r w:rsidR="002C4826">
        <w:t xml:space="preserve">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 xml:space="preserve">The z3 error encountered in this attempt would prove troublesome due to the specification developed by the </w:t>
      </w:r>
      <w:proofErr w:type="spellStart"/>
      <w:r>
        <w:t>KeY</w:t>
      </w:r>
      <w:proofErr w:type="spellEnd"/>
      <w:r>
        <w:t xml:space="preserve">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w:t>
      </w:r>
      <w:proofErr w:type="spellStart"/>
      <w:r w:rsidR="00C01B35">
        <w:t>OpenJML</w:t>
      </w:r>
      <w:proofErr w:type="spellEnd"/>
      <w:r w:rsidR="00C01B35">
        <w:t>.</w:t>
      </w:r>
      <w:r w:rsidR="0043027C">
        <w:t xml:space="preserve"> However, it could be argued that the simplification of specifications is one of the goals of </w:t>
      </w:r>
      <w:proofErr w:type="spellStart"/>
      <w:r w:rsidR="0043027C">
        <w:t>OpenJML</w:t>
      </w:r>
      <w:proofErr w:type="spellEnd"/>
      <w:r w:rsidR="0043027C">
        <w:t xml:space="preserve">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proofErr w:type="spellStart"/>
      <w:r w:rsidRPr="00B35DE5">
        <w:rPr>
          <w:i/>
        </w:rPr>
        <w:t>leftMost</w:t>
      </w:r>
      <w:proofErr w:type="spellEnd"/>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lastRenderedPageBreak/>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t xml:space="preserve">had an </w:t>
      </w:r>
      <w:proofErr w:type="spellStart"/>
      <w:r w:rsidRPr="00B35DE5">
        <w:rPr>
          <w:i/>
        </w:rPr>
        <w:t>ArithmeticOperationRange</w:t>
      </w:r>
      <w:proofErr w:type="spellEnd"/>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t>_VALUE</w:t>
      </w:r>
      <w:proofErr w:type="spellEnd"/>
      <w:r>
        <w:t xml:space="preserv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The ESC verification of the 'div' and '</w:t>
      </w:r>
      <w:proofErr w:type="spellStart"/>
      <w:r>
        <w:t>leftMost</w:t>
      </w:r>
      <w:proofErr w:type="spellEnd"/>
      <w:r>
        <w:t xml:space="preserve">' methods was the easiest in the program. The </w:t>
      </w:r>
      <w:proofErr w:type="spellStart"/>
      <w:r w:rsidR="001229C3" w:rsidRPr="00B35DE5">
        <w:rPr>
          <w:i/>
        </w:rPr>
        <w:t>ArithmeticOperationRange</w:t>
      </w:r>
      <w:proofErr w:type="spellEnd"/>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w:t>
      </w:r>
      <w:proofErr w:type="spellStart"/>
      <w:r>
        <w:t>leftMost</w:t>
      </w:r>
      <w:proofErr w:type="spellEnd"/>
      <w:r>
        <w:t xml:space="preserve">' methods upper bound issue was easy to spot and initially fix with an upper bound of 1000, and later, after conversations with David </w:t>
      </w:r>
      <w:proofErr w:type="spellStart"/>
      <w:r>
        <w:t>R.Cok</w:t>
      </w:r>
      <w:proofErr w:type="spellEnd"/>
      <w:r>
        <w:t xml:space="preserve"> on other similar issues, resolved to using the </w:t>
      </w:r>
      <w:proofErr w:type="spellStart"/>
      <w:r>
        <w:t>Integer.MAX_VALUE</w:t>
      </w:r>
      <w:proofErr w:type="spellEnd"/>
      <w:r>
        <w:t xml:space="preserve"> variable.</w:t>
      </w:r>
    </w:p>
    <w:p w:rsidR="00F64150" w:rsidRDefault="00F64150" w:rsidP="0043027C"/>
    <w:p w:rsidR="008263F1" w:rsidRPr="002E540F" w:rsidRDefault="008263F1" w:rsidP="008263F1">
      <w:pPr>
        <w:pStyle w:val="Heading4"/>
        <w:rPr>
          <w:u w:val="single"/>
        </w:rPr>
      </w:pPr>
      <w:r w:rsidRPr="002E540F">
        <w:rPr>
          <w:u w:val="single"/>
        </w:rPr>
        <w:t xml:space="preserve">Attempt </w:t>
      </w:r>
      <w:r>
        <w:rPr>
          <w:u w:val="single"/>
        </w:rPr>
        <w:t>4</w:t>
      </w:r>
    </w:p>
    <w:p w:rsidR="008263F1" w:rsidRDefault="008263F1" w:rsidP="008263F1">
      <w:pPr>
        <w:pStyle w:val="Heading5"/>
      </w:pPr>
      <w:r>
        <w:t>Code and Specification</w:t>
      </w:r>
    </w:p>
    <w:p w:rsidR="008263F1" w:rsidRDefault="008263F1" w:rsidP="008263F1">
      <w:r>
        <w:t xml:space="preserve">The ‘isPow2’ method on Lines 23-39 was the next method we added into our </w:t>
      </w:r>
      <w:proofErr w:type="spellStart"/>
      <w:r>
        <w:t>OpenJML</w:t>
      </w:r>
      <w:proofErr w:type="spellEnd"/>
      <w:r>
        <w:t xml:space="preserve"> implementation.</w:t>
      </w:r>
      <w:r w:rsidR="00104EC3">
        <w:t xml:space="preserve"> The specification made use of recursion on Line 25 </w:t>
      </w:r>
      <w:r>
        <w:t xml:space="preserve"> </w:t>
      </w:r>
      <w:r w:rsidR="00104EC3">
        <w:t>and used the ‘</w:t>
      </w:r>
      <w:proofErr w:type="spellStart"/>
      <w:r w:rsidR="00104EC3">
        <w:t>measured_by</w:t>
      </w:r>
      <w:proofErr w:type="spellEnd"/>
      <w:r w:rsidR="00104EC3">
        <w:t>’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w:t>
      </w:r>
      <w:proofErr w:type="spellStart"/>
      <w:r>
        <w:t>LoopInvariantBeforeLoop</w:t>
      </w:r>
      <w:proofErr w:type="spellEnd"/>
      <w:r>
        <w:t xml:space="preserve">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 xml:space="preserve">This was an important method in that we discovered a number of critical faults with the </w:t>
      </w:r>
      <w:proofErr w:type="spellStart"/>
      <w:r>
        <w:t>OpenJML</w:t>
      </w:r>
      <w:proofErr w:type="spellEnd"/>
      <w:r>
        <w:t xml:space="preserve">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w:t>
      </w:r>
      <w:proofErr w:type="spellStart"/>
      <w:r>
        <w:t>KeY</w:t>
      </w:r>
      <w:proofErr w:type="spellEnd"/>
      <w:r>
        <w:t xml:space="preserve"> specifications being usable in the </w:t>
      </w:r>
      <w:proofErr w:type="spellStart"/>
      <w:r>
        <w:t>OpenJML</w:t>
      </w:r>
      <w:proofErr w:type="spellEnd"/>
      <w:r>
        <w:t xml:space="preserve">,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public </w:t>
      </w:r>
      <w:proofErr w:type="spellStart"/>
      <w:r w:rsidRPr="00193D76">
        <w:rPr>
          <w:rFonts w:ascii="Consolas" w:eastAsia="Times New Roman" w:hAnsi="Consolas" w:cs="Times New Roman"/>
          <w:color w:val="008000"/>
          <w:sz w:val="16"/>
          <w:szCs w:val="21"/>
          <w:lang w:val="en-GB" w:eastAsia="en-GB"/>
        </w:rPr>
        <w:t>normal_behavior</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ensures \result == (\product </w:t>
      </w:r>
      <w:proofErr w:type="spellStart"/>
      <w:r w:rsidRPr="00193D76">
        <w:rPr>
          <w:rFonts w:ascii="Consolas" w:eastAsia="Times New Roman" w:hAnsi="Consolas" w:cs="Times New Roman"/>
          <w:color w:val="008000"/>
          <w:sz w:val="16"/>
          <w:szCs w:val="21"/>
          <w:lang w:val="en-GB" w:eastAsia="en-GB"/>
        </w:rPr>
        <w:t>int</w:t>
      </w:r>
      <w:proofErr w:type="spellEnd"/>
      <w:r w:rsidRPr="00193D76">
        <w:rPr>
          <w:rFonts w:ascii="Consolas" w:eastAsia="Times New Roman" w:hAnsi="Consolas" w:cs="Times New Roman"/>
          <w:color w:val="008000"/>
          <w:sz w:val="16"/>
          <w:szCs w:val="21"/>
          <w:lang w:val="en-GB" w:eastAsia="en-GB"/>
        </w:rPr>
        <w:t xml:space="preserve">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0 &lt;=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&amp;&amp;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 xml:space="preserve"> &lt; x; </w:t>
      </w:r>
      <w:proofErr w:type="spellStart"/>
      <w:r w:rsidRPr="00193D76">
        <w:rPr>
          <w:rFonts w:ascii="Consolas" w:eastAsia="Times New Roman" w:hAnsi="Consolas" w:cs="Times New Roman"/>
          <w:color w:val="008000"/>
          <w:sz w:val="16"/>
          <w:szCs w:val="21"/>
          <w:lang w:val="en-GB" w:eastAsia="en-GB"/>
        </w:rPr>
        <w:t>i</w:t>
      </w:r>
      <w:proofErr w:type="spellEnd"/>
      <w:r w:rsidRPr="00193D76">
        <w:rPr>
          <w:rFonts w:ascii="Consolas" w:eastAsia="Times New Roman" w:hAnsi="Consolas" w:cs="Times New Roman"/>
          <w:color w:val="008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w:t>
      </w:r>
      <w:proofErr w:type="spellStart"/>
      <w:r w:rsidRPr="00193D76">
        <w:rPr>
          <w:rFonts w:ascii="Consolas" w:eastAsia="Times New Roman" w:hAnsi="Consolas" w:cs="Times New Roman"/>
          <w:color w:val="008000"/>
          <w:sz w:val="16"/>
          <w:szCs w:val="21"/>
          <w:lang w:val="en-GB" w:eastAsia="en-GB"/>
        </w:rPr>
        <w:t>measured_by</w:t>
      </w:r>
      <w:proofErr w:type="spellEnd"/>
      <w:r w:rsidRPr="00193D76">
        <w:rPr>
          <w:rFonts w:ascii="Consolas" w:eastAsia="Times New Roman" w:hAnsi="Consolas" w:cs="Times New Roman"/>
          <w:color w:val="008000"/>
          <w:sz w:val="16"/>
          <w:szCs w:val="21"/>
          <w:lang w:val="en-GB" w:eastAsia="en-GB"/>
        </w:rPr>
        <w:t xml:space="preserve">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xml:space="preserve">    @   pure helper </w:t>
      </w:r>
      <w:proofErr w:type="spellStart"/>
      <w:r w:rsidRPr="00193D76">
        <w:rPr>
          <w:rFonts w:ascii="Consolas" w:eastAsia="Times New Roman" w:hAnsi="Consolas" w:cs="Times New Roman"/>
          <w:color w:val="008000"/>
          <w:sz w:val="16"/>
          <w:szCs w:val="21"/>
          <w:lang w:val="en-GB" w:eastAsia="en-GB"/>
        </w:rPr>
        <w:t>spec_public</w:t>
      </w:r>
      <w:proofErr w:type="spellEnd"/>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pow2(</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roofErr w:type="spellStart"/>
      <w:r w:rsidRPr="00193D76">
        <w:rPr>
          <w:rFonts w:ascii="Consolas" w:eastAsia="Times New Roman" w:hAnsi="Consolas" w:cs="Times New Roman"/>
          <w:color w:val="0000FF"/>
          <w:sz w:val="16"/>
          <w:szCs w:val="21"/>
          <w:lang w:val="en-GB" w:eastAsia="en-GB"/>
        </w:rPr>
        <w:t>int</w:t>
      </w:r>
      <w:proofErr w:type="spellEnd"/>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 xml:space="preserve">ESC Verification first determined, as stated above, that the recursive implementation along with its specification were not going to work with </w:t>
      </w:r>
      <w:proofErr w:type="spellStart"/>
      <w:r>
        <w:t>OpenJML</w:t>
      </w:r>
      <w:proofErr w:type="spellEnd"/>
      <w:r>
        <w:t xml:space="preserve"> so we used an iterative implementation. The verification of this approach however, also brought up a lot of issues. The first of which was on Line … , specifically the \product quantifier. This product </w:t>
      </w:r>
      <w:proofErr w:type="spellStart"/>
      <w:r>
        <w:t>quantifer</w:t>
      </w:r>
      <w:proofErr w:type="spellEnd"/>
      <w:r>
        <w:t xml:space="preserve">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w:t>
      </w:r>
      <w:proofErr w:type="spellStart"/>
      <w:r>
        <w:t>Integer.MAX_VALUE</w:t>
      </w:r>
      <w:proofErr w:type="spellEnd"/>
      <w:r>
        <w:t>).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w:t>
      </w:r>
      <w:proofErr w:type="spellStart"/>
      <w:r>
        <w:t>OpenJML</w:t>
      </w:r>
      <w:proofErr w:type="spellEnd"/>
      <w:r>
        <w:t xml:space="preserve"> issues combined to make the verification of the 'pow2' method almost impossible and resulted in mass amounts of time being wasted in pursuit of these issues and determining a resolution. It was later learned from David that although the \product </w:t>
      </w:r>
      <w:proofErr w:type="spellStart"/>
      <w:r>
        <w:t>quantifer</w:t>
      </w:r>
      <w:proofErr w:type="spellEnd"/>
      <w:r>
        <w:t xml:space="preserve"> is used in </w:t>
      </w:r>
      <w:proofErr w:type="spellStart"/>
      <w:r>
        <w:t>OpenJML</w:t>
      </w:r>
      <w:proofErr w:type="spellEnd"/>
      <w:r>
        <w:t xml:space="preserve">, its implementation on the back-end has not been completed so is running an unknown process returning random values. The memory issues are a far greater problem and have been addressed to David for </w:t>
      </w:r>
      <w:r>
        <w:lastRenderedPageBreak/>
        <w:t xml:space="preserve">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proofErr w:type="spellStart"/>
      <w:r>
        <w:t>PrefixSum</w:t>
      </w:r>
      <w:proofErr w:type="spellEnd"/>
      <w:r>
        <w:t xml:space="preserve"> algorithm.</w:t>
      </w:r>
      <w:r w:rsidR="008263F1">
        <w:t xml:space="preserve"> We did however continue to try and verify the remaining methods to the highest level possible.</w:t>
      </w:r>
    </w:p>
    <w:p w:rsidR="008263F1" w:rsidRDefault="008263F1" w:rsidP="0043027C"/>
    <w:p w:rsidR="00EB6F73" w:rsidRDefault="0004481D" w:rsidP="00EB6F73">
      <w:pPr>
        <w:pStyle w:val="Heading4"/>
      </w:pPr>
      <w:r w:rsidRPr="00387F17">
        <w:br w:type="page"/>
      </w:r>
    </w:p>
    <w:p w:rsidR="00EB6F73" w:rsidRPr="001D5761" w:rsidRDefault="00EB6F73" w:rsidP="00EB6F73"/>
    <w:p w:rsidR="00EB6F73" w:rsidRDefault="00EB6F73" w:rsidP="00EB6F73">
      <w:pPr>
        <w:pStyle w:val="Heading2"/>
      </w:pPr>
      <w:r>
        <w:t>Longest Repeating Substring</w:t>
      </w:r>
    </w:p>
    <w:p w:rsidR="003C21BC" w:rsidRPr="003C21BC" w:rsidRDefault="003C21BC" w:rsidP="003C21BC">
      <w:pPr>
        <w:rPr>
          <w:lang w:val="en-GB"/>
        </w:rPr>
      </w:pPr>
      <w:r>
        <w:rPr>
          <w:lang w:val="en-GB"/>
        </w:rPr>
        <w:t xml:space="preserve">Due to the memory issues in </w:t>
      </w:r>
      <w:proofErr w:type="spellStart"/>
      <w:r>
        <w:rPr>
          <w:lang w:val="en-GB"/>
        </w:rPr>
        <w:t>OpenJML</w:t>
      </w:r>
      <w:proofErr w:type="spellEnd"/>
      <w:r>
        <w:rPr>
          <w:lang w:val="en-GB"/>
        </w:rPr>
        <w:t xml:space="preserve">, discussed earlier, during the verification of the </w:t>
      </w:r>
      <w:proofErr w:type="spellStart"/>
      <w:r>
        <w:rPr>
          <w:lang w:val="en-GB"/>
        </w:rPr>
        <w:t>PrefixSum</w:t>
      </w:r>
      <w:proofErr w:type="spellEnd"/>
      <w:r>
        <w:rPr>
          <w:lang w:val="en-GB"/>
        </w:rPr>
        <w:t xml:space="preserve">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EB6F73" w:rsidP="00EB6F73">
      <w:pPr>
        <w:pStyle w:val="Heading3"/>
        <w:rPr>
          <w:lang w:val="en-GB"/>
        </w:rPr>
      </w:pPr>
      <w:r>
        <w:rPr>
          <w:lang w:val="en-GB"/>
        </w:rPr>
        <w:t>Algorithm</w:t>
      </w:r>
    </w:p>
    <w:p w:rsidR="00EB6F73" w:rsidRDefault="00EB6F73" w:rsidP="00EB6F73">
      <w:pPr>
        <w:rPr>
          <w:lang w:val="en-GB"/>
        </w:rPr>
      </w:pPr>
      <w:r w:rsidRPr="007623FC">
        <w:rPr>
          <w:highlight w:val="green"/>
          <w:lang w:val="en-GB"/>
        </w:rPr>
        <w:t>BRIEF DESCRIPTION</w:t>
      </w:r>
    </w:p>
    <w:p w:rsidR="00EB6F73" w:rsidRPr="00450654" w:rsidRDefault="00EB6F73" w:rsidP="00EB6F73">
      <w:pPr>
        <w:pStyle w:val="Heading4"/>
        <w:rPr>
          <w:u w:val="single"/>
          <w:lang w:val="en-GB"/>
        </w:rPr>
      </w:pPr>
      <w:r w:rsidRPr="00450654">
        <w:rPr>
          <w:u w:val="single"/>
          <w:lang w:val="en-GB"/>
        </w:rPr>
        <w:t>Attempt 1</w:t>
      </w:r>
    </w:p>
    <w:p w:rsidR="00EB6F73" w:rsidRPr="00450654" w:rsidRDefault="00EB6F73" w:rsidP="00EB6F73">
      <w:pPr>
        <w:pStyle w:val="Heading5"/>
        <w:rPr>
          <w:lang w:val="en-GB"/>
        </w:rPr>
      </w:pPr>
      <w:r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w:t>
      </w:r>
      <w:proofErr w:type="spellStart"/>
      <w:r>
        <w:rPr>
          <w:lang w:val="en-GB"/>
        </w:rPr>
        <w:t>SuffixArray</w:t>
      </w:r>
      <w:proofErr w:type="spellEnd"/>
      <w:r>
        <w:rPr>
          <w:lang w:val="en-GB"/>
        </w:rPr>
        <w:t xml:space="preserve">, without specification and a further two developed by the </w:t>
      </w:r>
      <w:proofErr w:type="spellStart"/>
      <w:r>
        <w:rPr>
          <w:lang w:val="en-GB"/>
        </w:rPr>
        <w:t>KeY</w:t>
      </w:r>
      <w:proofErr w:type="spellEnd"/>
      <w:r>
        <w:rPr>
          <w:lang w:val="en-GB"/>
        </w:rPr>
        <w:t xml:space="preserve"> team, LCP and Lemmas used to help with providing a correct specification.  </w:t>
      </w:r>
      <w:r w:rsidR="003C21BC">
        <w:rPr>
          <w:lang w:val="en-GB"/>
        </w:rPr>
        <w:t xml:space="preserve">As we were not intending to verify this implementation completely, or most likely correctly, we just did the basics of refactoring the </w:t>
      </w:r>
      <w:proofErr w:type="spellStart"/>
      <w:r w:rsidR="003C21BC">
        <w:rPr>
          <w:lang w:val="en-GB"/>
        </w:rPr>
        <w:t>KeY</w:t>
      </w:r>
      <w:proofErr w:type="spellEnd"/>
      <w:r w:rsidR="003C21BC">
        <w:rPr>
          <w:lang w:val="en-GB"/>
        </w:rPr>
        <w:t xml:space="preserve"> syntax to match the </w:t>
      </w:r>
      <w:proofErr w:type="spellStart"/>
      <w:r w:rsidR="003C21BC">
        <w:rPr>
          <w:lang w:val="en-GB"/>
        </w:rPr>
        <w:t>OpenJML</w:t>
      </w:r>
      <w:proofErr w:type="spellEnd"/>
      <w:r w:rsidR="003C21BC">
        <w:rPr>
          <w:lang w:val="en-GB"/>
        </w:rPr>
        <w:t xml:space="preserve">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 xml:space="preserve">Figure </w:t>
      </w:r>
      <w:proofErr w:type="spellStart"/>
      <w:r w:rsidR="001E6B9F" w:rsidRPr="001E6B9F">
        <w:rPr>
          <w:highlight w:val="yellow"/>
          <w:lang w:val="en-GB"/>
        </w:rPr>
        <w:t>xyz</w:t>
      </w:r>
      <w:proofErr w:type="spellEnd"/>
      <w:r w:rsidR="001E6B9F">
        <w:rPr>
          <w:lang w:val="en-GB"/>
        </w:rPr>
        <w:t xml:space="preserve">. </w:t>
      </w:r>
      <w:r w:rsidR="00C63F6F">
        <w:rPr>
          <w:lang w:val="en-GB"/>
        </w:rPr>
        <w:t xml:space="preserve">This was due to the RAC functionality not being fully developed and upon reporting to David, he developed an </w:t>
      </w:r>
      <w:proofErr w:type="spellStart"/>
      <w:r w:rsidR="00C63F6F">
        <w:rPr>
          <w:lang w:val="en-GB"/>
        </w:rPr>
        <w:t>OpenJML</w:t>
      </w:r>
      <w:proofErr w:type="spellEnd"/>
      <w:r w:rsidR="00C63F6F">
        <w:rPr>
          <w:lang w:val="en-GB"/>
        </w:rPr>
        <w:t xml:space="preserve"> update, version 0.8.29, that fixed this error.</w:t>
      </w:r>
    </w:p>
    <w:p w:rsidR="00EB6F73" w:rsidRDefault="00EB6F73" w:rsidP="00EB6F73">
      <w:pPr>
        <w:pStyle w:val="Heading5"/>
        <w:rPr>
          <w:lang w:val="en-GB"/>
        </w:rPr>
      </w:pPr>
      <w:r>
        <w:rPr>
          <w:lang w:val="en-GB"/>
        </w:rPr>
        <w:t>Verification</w:t>
      </w:r>
    </w:p>
    <w:p w:rsidR="00EB6F73" w:rsidRDefault="00C63F6F" w:rsidP="00EB6F73">
      <w:pPr>
        <w:rPr>
          <w:lang w:val="en-GB"/>
        </w:rPr>
      </w:pPr>
      <w:r>
        <w:rPr>
          <w:lang w:val="en-GB"/>
        </w:rPr>
        <w:t>Verification of the LRS, Lemmas and LCP classes threw up invalid assertions with counter-examples provided, that……..</w:t>
      </w:r>
    </w:p>
    <w:p w:rsidR="00C63F6F" w:rsidRDefault="00C63F6F" w:rsidP="00EB6F73">
      <w:pPr>
        <w:rPr>
          <w:lang w:val="en-GB"/>
        </w:rPr>
      </w:pPr>
      <w:r>
        <w:rPr>
          <w:lang w:val="en-GB"/>
        </w:rPr>
        <w:t>However it was during the verification of the ‘</w:t>
      </w:r>
      <w:proofErr w:type="spellStart"/>
      <w:r>
        <w:rPr>
          <w:lang w:val="en-GB"/>
        </w:rPr>
        <w:t>SuffixArray</w:t>
      </w:r>
      <w:proofErr w:type="spellEnd"/>
      <w:r>
        <w:rPr>
          <w:lang w:val="en-GB"/>
        </w:rPr>
        <w:t xml:space="preserve">’ class that we encountered a reoccurring issue that was also a part of the </w:t>
      </w:r>
      <w:proofErr w:type="spellStart"/>
      <w:r>
        <w:rPr>
          <w:lang w:val="en-GB"/>
        </w:rPr>
        <w:t>PrefixSum</w:t>
      </w:r>
      <w:proofErr w:type="spellEnd"/>
      <w:r>
        <w:rPr>
          <w:lang w:val="en-GB"/>
        </w:rPr>
        <w:t xml:space="preserve">; the inability to terminate a proof that is taking too long.  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David initially recommended setting a timeout variable in the preferences section however this seemed to have no effect so therefore another update was required and supplied with version 0.8.31.</w:t>
      </w:r>
    </w:p>
    <w:p w:rsidR="002A6BB6" w:rsidRDefault="002A6BB6" w:rsidP="00EB6F73">
      <w:pPr>
        <w:rPr>
          <w:lang w:val="en-GB"/>
        </w:rPr>
      </w:pP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EB6F73" w:rsidP="00EB6F73">
      <w:pPr>
        <w:pStyle w:val="Heading5"/>
        <w:rPr>
          <w:lang w:val="en-GB"/>
        </w:rPr>
      </w:pPr>
      <w:r>
        <w:rPr>
          <w:lang w:val="en-GB"/>
        </w:rPr>
        <w:t>Analysis</w:t>
      </w:r>
    </w:p>
    <w:p w:rsidR="00EB6F73" w:rsidRDefault="002A6BB6">
      <w:r>
        <w:t xml:space="preserve">Even though we could not verify this program as we had intended starting out, we still managed to discover numerous errors within the </w:t>
      </w:r>
      <w:proofErr w:type="spellStart"/>
      <w:r>
        <w:t>OpenJML</w:t>
      </w:r>
      <w:proofErr w:type="spellEnd"/>
      <w:r>
        <w:t xml:space="preserve"> environment</w:t>
      </w:r>
      <w:r w:rsidR="00301D45">
        <w:t xml:space="preserve"> that seemed to enforce a growing theme </w:t>
      </w:r>
      <w:r w:rsidR="00301D45">
        <w:lastRenderedPageBreak/>
        <w:t xml:space="preserve">that the </w:t>
      </w:r>
      <w:proofErr w:type="spellStart"/>
      <w:r w:rsidR="00301D45">
        <w:t>OpenJML</w:t>
      </w:r>
      <w:proofErr w:type="spellEnd"/>
      <w:r w:rsidR="00301D45">
        <w:t xml:space="preserve"> tool is simply not ready for distribution or adoption by industry or academia </w:t>
      </w:r>
      <w:r w:rsidR="005B6D9D">
        <w:t xml:space="preserve">personnel and requires major alterations and JML extensions to keep up with, never mind replace, the </w:t>
      </w:r>
      <w:proofErr w:type="spellStart"/>
      <w:r w:rsidR="005B6D9D">
        <w:t>KeY</w:t>
      </w:r>
      <w:proofErr w:type="spellEnd"/>
      <w:r w:rsidR="005B6D9D">
        <w:t xml:space="preserve">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EB6F73">
        <w:br w:type="page"/>
      </w:r>
    </w:p>
    <w:p w:rsidR="0004481D" w:rsidRPr="00387F17" w:rsidRDefault="0004481D" w:rsidP="008263F1"/>
    <w:p w:rsidR="0097075F" w:rsidRDefault="00BC7986" w:rsidP="00A6684C">
      <w:pPr>
        <w:pStyle w:val="Heading1"/>
      </w:pPr>
      <w:bookmarkStart w:id="32" w:name="_Toc447110618"/>
      <w:r w:rsidRPr="00036338">
        <w:t xml:space="preserve">Chapter </w:t>
      </w:r>
      <w:r w:rsidR="00E15CED" w:rsidRPr="00036338">
        <w:t>Five</w:t>
      </w:r>
      <w:r w:rsidRPr="00036338">
        <w:t xml:space="preserve">: </w:t>
      </w:r>
      <w:bookmarkEnd w:id="31"/>
      <w:bookmarkEnd w:id="32"/>
      <w:r w:rsidR="00E15CED" w:rsidRPr="00036338">
        <w:t>Analysis</w:t>
      </w:r>
    </w:p>
    <w:p w:rsidR="00B169FA" w:rsidRPr="00B169FA" w:rsidRDefault="00B169FA" w:rsidP="00B169FA"/>
    <w:p w:rsidR="00363499" w:rsidRPr="00363499" w:rsidRDefault="00363499" w:rsidP="00363499">
      <w:pPr>
        <w:pStyle w:val="Heading2"/>
      </w:pPr>
      <w:bookmarkStart w:id="33" w:name="_Toc444517730"/>
      <w:r>
        <w:t>5.1</w:t>
      </w:r>
      <w:r>
        <w:tab/>
        <w:t>Overview</w:t>
      </w:r>
    </w:p>
    <w:bookmarkEnd w:id="33"/>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 xml:space="preserve">n overall analysis of the </w:t>
      </w:r>
      <w:proofErr w:type="spellStart"/>
      <w:r w:rsidR="00B20629">
        <w:rPr>
          <w:lang w:val="en-GB"/>
        </w:rPr>
        <w:t>OpenJML</w:t>
      </w:r>
      <w:proofErr w:type="spellEnd"/>
      <w:r w:rsidR="00B20629">
        <w:rPr>
          <w:lang w:val="en-GB"/>
        </w:rPr>
        <w:t xml:space="preserve"> tool against its competitors </w:t>
      </w:r>
      <w:proofErr w:type="spellStart"/>
      <w:r w:rsidR="00B20629">
        <w:rPr>
          <w:lang w:val="en-GB"/>
        </w:rPr>
        <w:t>KeY</w:t>
      </w:r>
      <w:proofErr w:type="spellEnd"/>
      <w:r w:rsidR="00B20629">
        <w:rPr>
          <w:lang w:val="en-GB"/>
        </w:rPr>
        <w:t xml:space="preserve">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w:t>
      </w:r>
      <w:proofErr w:type="spellStart"/>
      <w:r w:rsidR="00B20629">
        <w:rPr>
          <w:lang w:val="en-GB"/>
        </w:rPr>
        <w:t>VerifyThis</w:t>
      </w:r>
      <w:proofErr w:type="spellEnd"/>
      <w:r w:rsidR="00B20629">
        <w:rPr>
          <w:lang w:val="en-GB"/>
        </w:rPr>
        <w:t xml:space="preserve">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 xml:space="preserve">SOURCE </w:t>
      </w:r>
      <w:proofErr w:type="spellStart"/>
      <w:r w:rsidR="00B20629" w:rsidRPr="00F72542">
        <w:rPr>
          <w:highlight w:val="yellow"/>
          <w:lang w:val="en-GB"/>
        </w:rPr>
        <w:t>VerifyThis</w:t>
      </w:r>
      <w:proofErr w:type="spellEnd"/>
      <w:r w:rsidR="00B20629" w:rsidRPr="00F72542">
        <w:rPr>
          <w:highlight w:val="yellow"/>
          <w:lang w:val="en-GB"/>
        </w:rPr>
        <w:t xml:space="preserve"> </w:t>
      </w:r>
      <w:proofErr w:type="spellStart"/>
      <w:r w:rsidR="00B20629" w:rsidRPr="00F72542">
        <w:rPr>
          <w:highlight w:val="yellow"/>
          <w:lang w:val="en-GB"/>
        </w:rPr>
        <w:t>KeY</w:t>
      </w:r>
      <w:proofErr w:type="spellEnd"/>
      <w:r w:rsidR="00B20629" w:rsidRPr="00F72542">
        <w:rPr>
          <w:highlight w:val="yellow"/>
          <w:lang w:val="en-GB"/>
        </w:rPr>
        <w:t>,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xml:space="preserve">. This can be expected as the competitors in the </w:t>
      </w:r>
      <w:proofErr w:type="spellStart"/>
      <w:r w:rsidR="00B20629">
        <w:rPr>
          <w:lang w:val="en-GB"/>
        </w:rPr>
        <w:t>VerifyThis</w:t>
      </w:r>
      <w:proofErr w:type="spellEnd"/>
      <w:r w:rsidR="00B20629">
        <w:rPr>
          <w:lang w:val="en-GB"/>
        </w:rPr>
        <w:t xml:space="preserve">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2E07A2" w:rsidRDefault="002E07A2">
      <w:pPr>
        <w:rPr>
          <w:lang w:val="en-GB"/>
        </w:rPr>
      </w:pPr>
    </w:p>
    <w:p w:rsidR="002E07A2" w:rsidRDefault="002E07A2">
      <w:pPr>
        <w:rPr>
          <w:lang w:val="en-GB"/>
        </w:rPr>
      </w:pPr>
    </w:p>
    <w:p w:rsidR="007C5F17" w:rsidRDefault="002E07A2">
      <w:pPr>
        <w:rPr>
          <w:lang w:val="en-GB"/>
        </w:rPr>
      </w:pPr>
      <w:r>
        <w:rPr>
          <w:lang w:val="en-GB"/>
        </w:rPr>
        <w:t xml:space="preserve">We have determined already in section 4.xx that the </w:t>
      </w:r>
      <w:proofErr w:type="spellStart"/>
      <w:r>
        <w:rPr>
          <w:lang w:val="en-GB"/>
        </w:rPr>
        <w:t>OpenJML</w:t>
      </w:r>
      <w:proofErr w:type="spellEnd"/>
      <w:r>
        <w:rPr>
          <w:lang w:val="en-GB"/>
        </w:rPr>
        <w:t xml:space="preserve"> tool is not developed to a level where it is a viable competitor to other more established verification tools such as </w:t>
      </w:r>
      <w:proofErr w:type="spellStart"/>
      <w:r>
        <w:rPr>
          <w:lang w:val="en-GB"/>
        </w:rPr>
        <w:t>KeY</w:t>
      </w:r>
      <w:proofErr w:type="spellEnd"/>
      <w:r>
        <w:rPr>
          <w:lang w:val="en-GB"/>
        </w:rPr>
        <w:t xml:space="preserve">. </w:t>
      </w:r>
      <w:proofErr w:type="spellStart"/>
      <w:r>
        <w:rPr>
          <w:lang w:val="en-GB"/>
        </w:rPr>
        <w:t>OpenJML</w:t>
      </w:r>
      <w:proofErr w:type="spellEnd"/>
      <w:r>
        <w:rPr>
          <w:lang w:val="en-GB"/>
        </w:rPr>
        <w:t xml:space="preserve">, more than any other product could benefit from collaboration with other developers, specifically Why3. An </w:t>
      </w:r>
      <w:proofErr w:type="spellStart"/>
      <w:r>
        <w:rPr>
          <w:lang w:val="en-GB"/>
        </w:rPr>
        <w:t>OpenJML</w:t>
      </w:r>
      <w:proofErr w:type="spellEnd"/>
      <w:r>
        <w:rPr>
          <w:lang w:val="en-GB"/>
        </w:rPr>
        <w:t xml:space="preserve"> front-end integrated to work with the Why3</w:t>
      </w:r>
      <w:r w:rsidR="00115F3C">
        <w:rPr>
          <w:lang w:val="en-GB"/>
        </w:rPr>
        <w:t xml:space="preserve"> tool</w:t>
      </w:r>
      <w:r>
        <w:rPr>
          <w:lang w:val="en-GB"/>
        </w:rPr>
        <w:t>, replacing the now defunct Krakatoa, seems like a reasonable solution</w:t>
      </w:r>
      <w:r w:rsidR="00115F3C">
        <w:rPr>
          <w:lang w:val="en-GB"/>
        </w:rPr>
        <w:t>. H</w:t>
      </w:r>
      <w:r>
        <w:rPr>
          <w:lang w:val="en-GB"/>
        </w:rPr>
        <w:t xml:space="preserve">owever due to the lack of communication between developers and Why3’s goal being to further their own </w:t>
      </w:r>
      <w:proofErr w:type="spellStart"/>
      <w:r>
        <w:rPr>
          <w:lang w:val="en-GB"/>
        </w:rPr>
        <w:t>WhyML</w:t>
      </w:r>
      <w:proofErr w:type="spellEnd"/>
      <w:r>
        <w:rPr>
          <w:lang w:val="en-GB"/>
        </w:rPr>
        <w:t xml:space="preserve"> language within their tool, this collaboration does not seem likely</w:t>
      </w:r>
      <w:r w:rsidR="00115F3C">
        <w:rPr>
          <w:lang w:val="en-GB"/>
        </w:rPr>
        <w:t xml:space="preserve"> and therefore results in developers, with little to no verification experience, having to choose a verification tool through a sheer guestimate as to what is needed, before they even start the development process</w:t>
      </w:r>
      <w:r>
        <w:rPr>
          <w:lang w:val="en-GB"/>
        </w:rPr>
        <w:t>.</w:t>
      </w:r>
      <w:r w:rsidR="007C5F17">
        <w:rPr>
          <w:lang w:val="en-GB"/>
        </w:rPr>
        <w:br w:type="page"/>
      </w:r>
    </w:p>
    <w:p w:rsidR="000B5F1A" w:rsidRPr="006B5893" w:rsidRDefault="000B5F1A" w:rsidP="00B20629">
      <w:pPr>
        <w:rPr>
          <w:lang w:val="en-GB"/>
        </w:rPr>
      </w:pPr>
    </w:p>
    <w:tbl>
      <w:tblPr>
        <w:tblStyle w:val="GridTable1Light-Accent1"/>
        <w:tblW w:w="6960" w:type="dxa"/>
        <w:tblLook w:val="06A0" w:firstRow="1" w:lastRow="0" w:firstColumn="1" w:lastColumn="0" w:noHBand="1" w:noVBand="1"/>
      </w:tblPr>
      <w:tblGrid>
        <w:gridCol w:w="1741"/>
        <w:gridCol w:w="1740"/>
        <w:gridCol w:w="1740"/>
        <w:gridCol w:w="1739"/>
      </w:tblGrid>
      <w:tr w:rsidR="00F72542" w:rsidTr="00F7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bottom w:val="single" w:sz="12" w:space="0" w:color="9CC2E5"/>
            </w:tcBorders>
            <w:shd w:val="clear" w:color="auto" w:fill="auto"/>
            <w:tcMar>
              <w:left w:w="108" w:type="dxa"/>
            </w:tcMar>
          </w:tcPr>
          <w:p w:rsidR="00F72542" w:rsidRDefault="00F72542" w:rsidP="005430B6">
            <w:r>
              <w:t>PROPERTIES</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39"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Language/s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Java / </w:t>
            </w: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version/s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(very limited)</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IVL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Jessie / </w:t>
            </w: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r>
              <w:t>Theories and Libraries</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Theorem Provers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ESC</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SAT-Solvers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SMT-Solvers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Multiple External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Interactive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Automatic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Logics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Specification Modes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IDE’s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Standard Defaults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IDE Tool Features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Type Checking, RAC, ESC, Selection of Solver, Set Preferences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3 Automatic Verification versions, Select individual code segments for proof, Select Solvers,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Proof Obligation creation technique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Issues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Syntax Support</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tbl>
      <w:tblPr>
        <w:tblStyle w:val="GridTable1Light-Accent1"/>
        <w:tblW w:w="6960" w:type="dxa"/>
        <w:tblLook w:val="06A0" w:firstRow="1" w:lastRow="0" w:firstColumn="1" w:lastColumn="0" w:noHBand="1" w:noVBand="1"/>
      </w:tblPr>
      <w:tblGrid>
        <w:gridCol w:w="2205"/>
        <w:gridCol w:w="1425"/>
        <w:gridCol w:w="1590"/>
        <w:gridCol w:w="1740"/>
      </w:tblGrid>
      <w:tr w:rsidR="00F72542" w:rsidTr="00543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Borders>
              <w:bottom w:val="single" w:sz="12" w:space="0" w:color="9CC2E5"/>
            </w:tcBorders>
            <w:shd w:val="clear" w:color="auto" w:fill="auto"/>
            <w:tcMar>
              <w:left w:w="108" w:type="dxa"/>
            </w:tcMar>
          </w:tcPr>
          <w:p w:rsidR="00F72542" w:rsidRDefault="00F72542" w:rsidP="005430B6">
            <w:r>
              <w:lastRenderedPageBreak/>
              <w:t>Binary Search</w:t>
            </w:r>
          </w:p>
        </w:tc>
        <w:tc>
          <w:tcPr>
            <w:tcW w:w="1425"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59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Lines of Code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52</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Implementation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25</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15</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Specification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7</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37</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Classes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Methods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Quantifiers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Frame Conditions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Axioms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Predicates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Lemmas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Pragmas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Type Checking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RAC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SMT-Solver</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Alt-Ergo</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Verification Results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Time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0.7 secs</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5.697 secs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0.21 secs</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Obligations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Nodes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2877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Branches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40</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Rules applied</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4527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Automatic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Interactive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Counter Examples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r>
    </w:tbl>
    <w:p w:rsidR="00F72542" w:rsidRPr="006B5893" w:rsidRDefault="00F72542" w:rsidP="00403F3A">
      <w:pPr>
        <w:rPr>
          <w:lang w:val="en-GB"/>
        </w:rPr>
      </w:pPr>
    </w:p>
    <w:p w:rsidR="00F60860" w:rsidRPr="006B5893" w:rsidRDefault="00F60860" w:rsidP="00403F3A">
      <w:pPr>
        <w:rPr>
          <w:rFonts w:eastAsiaTheme="majorEastAsia"/>
          <w:lang w:val="en-GB"/>
        </w:rPr>
      </w:pPr>
      <w:bookmarkStart w:id="34" w:name="_Toc444517732"/>
      <w:r w:rsidRPr="006B5893">
        <w:rPr>
          <w:lang w:val="en-GB"/>
        </w:rPr>
        <w:br w:type="page"/>
      </w:r>
    </w:p>
    <w:p w:rsidR="00BC7986" w:rsidRPr="00036338" w:rsidRDefault="00BC7986" w:rsidP="00036338">
      <w:pPr>
        <w:pStyle w:val="Heading1"/>
      </w:pPr>
      <w:bookmarkStart w:id="35" w:name="_Toc447110628"/>
      <w:r w:rsidRPr="00036338">
        <w:lastRenderedPageBreak/>
        <w:t xml:space="preserve">Chapter </w:t>
      </w:r>
      <w:r w:rsidR="00036338" w:rsidRPr="00036338">
        <w:t>Six</w:t>
      </w:r>
      <w:r w:rsidRPr="00036338">
        <w:t xml:space="preserve">: </w:t>
      </w:r>
      <w:bookmarkEnd w:id="34"/>
      <w:r w:rsidR="003840F2" w:rsidRPr="00036338">
        <w:t>Evaluation</w:t>
      </w:r>
      <w:bookmarkEnd w:id="35"/>
    </w:p>
    <w:p w:rsidR="003952A8" w:rsidRPr="006B5893" w:rsidRDefault="003952A8" w:rsidP="0084031A">
      <w:pPr>
        <w:outlineLvl w:val="0"/>
        <w:rPr>
          <w:lang w:val="en-GB"/>
        </w:rPr>
      </w:pPr>
    </w:p>
    <w:p w:rsidR="00036338" w:rsidRDefault="00036338" w:rsidP="00036338">
      <w:pPr>
        <w:pStyle w:val="Heading2"/>
      </w:pPr>
      <w:bookmarkStart w:id="36" w:name="_Toc416701752"/>
      <w:r>
        <w:t>6.1</w:t>
      </w:r>
      <w:r>
        <w:tab/>
        <w:t>Overview</w:t>
      </w:r>
    </w:p>
    <w:p w:rsidR="003840F2" w:rsidRPr="006B5893" w:rsidRDefault="003840F2" w:rsidP="00036338">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37"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37"/>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38" w:name="_Toc447110644"/>
      <w:r w:rsidRPr="006B5893">
        <w:rPr>
          <w:rFonts w:ascii="Times New Roman" w:eastAsia="Arial Unicode MS" w:hAnsi="Times New Roman" w:cstheme="majorBidi"/>
          <w:b/>
          <w:color w:val="000000" w:themeColor="text1"/>
          <w:sz w:val="28"/>
          <w:szCs w:val="28"/>
          <w:lang w:val="en-GB" w:eastAsia="en-IE"/>
        </w:rPr>
        <w:t>Summary</w:t>
      </w:r>
      <w:bookmarkEnd w:id="38"/>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39"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3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0"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4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1"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4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2"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42"/>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43" w:name="_Toc444517737"/>
      <w:bookmarkStart w:id="44" w:name="_Toc447110649"/>
      <w:bookmarkEnd w:id="36"/>
      <w:r w:rsidRPr="006B5893">
        <w:rPr>
          <w:rFonts w:ascii="Times New Roman" w:hAnsi="Times New Roman" w:cs="Times New Roman"/>
          <w:b/>
          <w:color w:val="000000" w:themeColor="text1"/>
          <w:sz w:val="40"/>
          <w:szCs w:val="40"/>
          <w:lang w:val="en-GB"/>
        </w:rPr>
        <w:t>References</w:t>
      </w:r>
      <w:bookmarkEnd w:id="43"/>
      <w:bookmarkEnd w:id="44"/>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45" w:name="_Toc444517738"/>
      <w:bookmarkStart w:id="46" w:name="_Toc447110650"/>
      <w:r w:rsidRPr="006B5893">
        <w:rPr>
          <w:rFonts w:hAnsi="Times New Roman"/>
          <w:b/>
          <w:sz w:val="40"/>
          <w:szCs w:val="40"/>
          <w:lang w:val="en-GB"/>
        </w:rPr>
        <w:lastRenderedPageBreak/>
        <w:t>Appendices</w:t>
      </w:r>
      <w:bookmarkEnd w:id="45"/>
      <w:bookmarkEnd w:id="46"/>
    </w:p>
    <w:p w:rsidR="001B622B" w:rsidRPr="001B622B" w:rsidRDefault="00FE70AD" w:rsidP="00020BA3">
      <w:pPr>
        <w:pStyle w:val="Heading1"/>
      </w:pPr>
      <w:r>
        <w:t xml:space="preserve">Chapter </w:t>
      </w:r>
      <w:proofErr w:type="spellStart"/>
      <w:r>
        <w:t>xyz</w:t>
      </w:r>
      <w:proofErr w:type="spellEnd"/>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47" w:name="_Toc444517739"/>
      <w:r>
        <w:rPr>
          <w:noProof/>
          <w:lang w:val="en-GB"/>
        </w:rPr>
        <mc:AlternateContent>
          <mc:Choice Requires="wpg">
            <w:drawing>
              <wp:anchor distT="0" distB="0" distL="114300" distR="114300" simplePos="0" relativeHeight="25171148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A81D3C" id="Group 15" o:spid="_x0000_s1026" style="position:absolute;margin-left:.75pt;margin-top:.4pt;width:279pt;height:267.75pt;z-index:25171148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251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4C65C1" w:rsidRPr="00742CA0" w:rsidRDefault="004C65C1"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4C65C1" w:rsidRPr="00742CA0" w:rsidRDefault="004C65C1"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046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4C65C1" w:rsidRPr="006A4629" w:rsidRDefault="004C65C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4C65C1" w:rsidRDefault="004C65C1"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046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4C65C1" w:rsidRPr="006A4629" w:rsidRDefault="004C65C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4C65C1" w:rsidRDefault="004C65C1"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47"/>
    <w:p w:rsidR="00020BA3" w:rsidRPr="00020BA3" w:rsidRDefault="00FE70AD" w:rsidP="00020BA3">
      <w:pPr>
        <w:pStyle w:val="Heading1"/>
      </w:pPr>
      <w:r>
        <w:lastRenderedPageBreak/>
        <w:t xml:space="preserve">Chapter </w:t>
      </w:r>
      <w:proofErr w:type="spellStart"/>
      <w:r>
        <w:t>xyz</w:t>
      </w:r>
      <w:proofErr w:type="spellEnd"/>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172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4C65C1" w:rsidRPr="00B224A3" w:rsidRDefault="004C65C1"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800EE2">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4C65C1" w:rsidRPr="00B224A3" w:rsidRDefault="004C65C1"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800EE2">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968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EFE81" id="Group 22" o:spid="_x0000_s1026" style="position:absolute;margin-left:0;margin-top:13.3pt;width:366.75pt;height:563.25pt;z-index:25171968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800EE2">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800EE2">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800EE2">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684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C65C1" w:rsidRPr="008357A3" w:rsidRDefault="004C65C1"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800EE2">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4C65C1" w:rsidRPr="008357A3" w:rsidRDefault="004C65C1"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800EE2">
                        <w:rPr>
                          <w:noProof/>
                          <w:color w:val="auto"/>
                        </w:rPr>
                        <w:t>10</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6F0DEDE4" id="Group 679" o:spid="_x0000_s1026" style="position:absolute;margin-left:0;margin-top:0;width:466.65pt;height:616.5pt;z-index:25172480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323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4C65C1" w:rsidRPr="00113427" w:rsidRDefault="004C65C1"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800EE2">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4C65C1" w:rsidRPr="00113427" w:rsidRDefault="004C65C1"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800EE2">
                        <w:rPr>
                          <w:noProof/>
                          <w:color w:val="auto"/>
                        </w:rPr>
                        <w:t>11</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118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22475CB4" id="Group 30" o:spid="_x0000_s1026" style="position:absolute;margin-left:0;margin-top:0;width:479.05pt;height:576.1pt;z-index:25174118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800EE2">
        <w:rPr>
          <w:noProof/>
          <w:color w:val="auto"/>
        </w:rPr>
        <w:t>12</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800EE2">
        <w:rPr>
          <w:noProof/>
          <w:color w:val="auto"/>
        </w:rPr>
        <w:t>13</w:t>
      </w:r>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196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C65C1" w:rsidRPr="002B7681" w:rsidRDefault="004C65C1"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800EE2">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4C65C1" w:rsidRPr="002B7681" w:rsidRDefault="004C65C1"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800EE2">
                        <w:rPr>
                          <w:noProof/>
                          <w:color w:val="auto"/>
                        </w:rPr>
                        <w:t>14</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16C775" id="Group 689" o:spid="_x0000_s1026" style="position:absolute;margin-left:18pt;margin-top:0;width:466.65pt;height:353.35pt;z-index:25172992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48"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800EE2">
        <w:rPr>
          <w:noProof/>
          <w:color w:val="auto"/>
        </w:rPr>
        <w:t>15</w:t>
      </w:r>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800EE2">
        <w:rPr>
          <w:noProof/>
          <w:color w:val="auto"/>
        </w:rPr>
        <w:t>16</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811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4C65C1" w:rsidRPr="00212324" w:rsidRDefault="004C65C1"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800EE2">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4C65C1" w:rsidRPr="00212324" w:rsidRDefault="004C65C1"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800EE2">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3606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D328662" id="Group 696" o:spid="_x0000_s1026" style="position:absolute;margin-left:-22.5pt;margin-top:16.5pt;width:467.4pt;height:552.2pt;z-index:25173606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proofErr w:type="spellStart"/>
      <w:r w:rsidRPr="00020BA3">
        <w:rPr>
          <w:u w:val="single"/>
        </w:rPr>
        <w:t>PrefixSum</w:t>
      </w:r>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040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4C65C1" w:rsidRPr="004F3D0C" w:rsidRDefault="004C65C1"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800EE2">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4C65C1" w:rsidRPr="004F3D0C" w:rsidRDefault="004C65C1"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800EE2">
                        <w:rPr>
                          <w:noProof/>
                          <w:color w:val="auto"/>
                        </w:rPr>
                        <w:t>18</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835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9F5DDA" id="Group 705" o:spid="_x0000_s1026" style="position:absolute;margin-left:0;margin-top:22.8pt;width:411.3pt;height:577.5pt;z-index:25174835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6544"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4C65C1" w:rsidRPr="0013616E" w:rsidRDefault="004C65C1"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800EE2">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4C65C1" w:rsidRPr="0013616E" w:rsidRDefault="004C65C1"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800EE2">
                        <w:rPr>
                          <w:noProof/>
                          <w:color w:val="auto"/>
                        </w:rPr>
                        <w:t>19</w:t>
                      </w:r>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v:textbox>
                <w10:wrap type="square"/>
              </v:shape>
            </w:pict>
          </mc:Fallback>
        </mc:AlternateContent>
      </w:r>
      <w:r>
        <w:rPr>
          <w:noProof/>
        </w:rP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1BB63FE8" id="Group 680" o:spid="_x0000_s1026" style="position:absolute;margin-left:0;margin-top:16.2pt;width:472.35pt;height:629.55pt;z-index:251754496"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proofErr w:type="spellStart"/>
      <w:r>
        <w:t>OpenJML</w:t>
      </w:r>
      <w:proofErr w:type="spellEnd"/>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60640"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3CFC4BA8" id="Group 686" o:spid="_x0000_s1026" style="position:absolute;margin-left:0;margin-top:15pt;width:306pt;height:664.8pt;z-index:251760640;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2688"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4C65C1" w:rsidRPr="00B2495C" w:rsidRDefault="004C65C1"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800EE2">
                              <w:rPr>
                                <w:noProof/>
                                <w:color w:val="auto"/>
                              </w:rPr>
                              <w:t>20</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2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4C65C1" w:rsidRPr="00B2495C" w:rsidRDefault="004C65C1"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800EE2">
                        <w:rPr>
                          <w:noProof/>
                          <w:color w:val="auto"/>
                        </w:rPr>
                        <w:t>20</w:t>
                      </w:r>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v:textbox>
                <w10:wrap type="square" anchorx="margin"/>
              </v:shape>
            </w:pict>
          </mc:Fallback>
        </mc:AlternateContent>
      </w:r>
      <w:r w:rsidR="00212324">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w:t>
      </w:r>
      <w:proofErr w:type="spellStart"/>
      <w:r w:rsidRPr="004D7837">
        <w:rPr>
          <w:sz w:val="16"/>
        </w:rPr>
        <w:t>int</w:t>
      </w:r>
      <w:proofErr w:type="spellEnd"/>
      <w:r w:rsidRPr="004D7837">
        <w:rPr>
          <w:sz w:val="16"/>
        </w:rPr>
        <w: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/q1_2012/PrefixSumRec.java:78: requires x &gt; 0 &amp;&amp; x &lt; </w:t>
      </w:r>
      <w:proofErr w:type="spellStart"/>
      <w:r w:rsidRPr="004D7837">
        <w:rPr>
          <w:sz w:val="16"/>
        </w:rPr>
        <w:t>Integer.MAX_VALUE</w:t>
      </w:r>
      <w:proofErr w:type="spellEnd"/>
      <w:r w:rsidRPr="004D7837">
        <w:rPr>
          <w:sz w:val="16"/>
        </w:rPr>
        <w: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w:t>
      </w:r>
      <w:proofErr w:type="spellStart"/>
      <w:r w:rsidRPr="004D7837">
        <w:rPr>
          <w:sz w:val="16"/>
        </w:rPr>
        <w:t>Integer.MAX_VALUE</w:t>
      </w:r>
      <w:proofErr w:type="spellEnd"/>
      <w:r w:rsidRPr="004D7837">
        <w:rPr>
          <w:sz w:val="16"/>
        </w:rPr>
        <w:t xml:space="preserv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w:t>
      </w:r>
      <w:proofErr w:type="spellStart"/>
      <w:r w:rsidRPr="004D7837">
        <w:rPr>
          <w:sz w:val="16"/>
        </w:rPr>
        <w:t>Integer.MAX_VALUE</w:t>
      </w:r>
      <w:proofErr w:type="spellEnd"/>
      <w:r w:rsidRPr="004D7837">
        <w:rPr>
          <w:sz w:val="16"/>
        </w:rPr>
        <w:t xml:space="preserv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w:t>
      </w:r>
      <w:proofErr w:type="spellStart"/>
      <w:r w:rsidRPr="004D7837">
        <w:rPr>
          <w:sz w:val="16"/>
        </w:rPr>
        <w:t>Integer.MAX_VALUE</w:t>
      </w:r>
      <w:proofErr w:type="spellEnd"/>
      <w:r w:rsidRPr="004D7837">
        <w:rPr>
          <w:sz w:val="16"/>
        </w:rPr>
        <w:t xml:space="preserv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 </w:t>
      </w:r>
      <w:proofErr w:type="spellStart"/>
      <w:r w:rsidRPr="004D7837">
        <w:rPr>
          <w:sz w:val="16"/>
        </w:rPr>
        <w:t>loop_invariant</w:t>
      </w:r>
      <w:proofErr w:type="spellEnd"/>
      <w:r w:rsidRPr="004D7837">
        <w:rPr>
          <w:sz w:val="16"/>
        </w:rPr>
        <w:t xml:space="preserve">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w:t>
      </w:r>
      <w:proofErr w:type="spellStart"/>
      <w:r w:rsidRPr="004D7837">
        <w:rPr>
          <w:sz w:val="16"/>
        </w:rPr>
        <w:t>LoopInvariantBeforeLoop</w:t>
      </w:r>
      <w:proofErr w:type="spellEnd"/>
      <w:r w:rsidRPr="004D7837">
        <w:rPr>
          <w:sz w:val="16"/>
        </w:rPr>
        <w:t xml:space="preserve">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 xml:space="preserve">/q1_2012/PrefixSumRec.java:86: //@ </w:t>
      </w:r>
      <w:proofErr w:type="spellStart"/>
      <w:r w:rsidRPr="004D7837">
        <w:rPr>
          <w:sz w:val="16"/>
        </w:rPr>
        <w:t>loop_invariant</w:t>
      </w:r>
      <w:proofErr w:type="spellEnd"/>
      <w:r w:rsidRPr="004D7837">
        <w:rPr>
          <w:sz w:val="16"/>
        </w:rPr>
        <w:t xml:space="preserve">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w:t>
      </w:r>
      <w:proofErr w:type="spellStart"/>
      <w:r w:rsidRPr="004D7837">
        <w:rPr>
          <w:sz w:val="16"/>
        </w:rPr>
        <w:t>Prefix_Sum</w:t>
      </w:r>
      <w:proofErr w:type="spellEnd"/>
      <w:r w:rsidRPr="004D7837">
        <w:rPr>
          <w:sz w:val="16"/>
        </w:rPr>
        <w:t>/</w:t>
      </w:r>
      <w:proofErr w:type="spellStart"/>
      <w:r w:rsidRPr="004D7837">
        <w:rPr>
          <w:sz w:val="16"/>
        </w:rPr>
        <w:t>src</w:t>
      </w:r>
      <w:proofErr w:type="spellEnd"/>
      <w:r w:rsidRPr="004D7837">
        <w:rPr>
          <w:sz w:val="16"/>
        </w:rPr>
        <w:t>/q1_2012/PrefixSumRec.java:79: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5760"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BC1F48" id="Group 1658136935" o:spid="_x0000_s1026" style="position:absolute;margin-left:0;margin-top:22.5pt;width:321.75pt;height:663.75pt;z-index:251765760;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3952"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49" w:name="_Hlk516577974"/>
                            <w:proofErr w:type="spellStart"/>
                            <w:r w:rsidRPr="00800EE2">
                              <w:rPr>
                                <w:color w:val="auto"/>
                              </w:rPr>
                              <w:t>KeY</w:t>
                            </w:r>
                            <w:proofErr w:type="spellEnd"/>
                            <w:r w:rsidRPr="00800EE2">
                              <w:rPr>
                                <w:color w:val="auto"/>
                              </w:rPr>
                              <w:t xml:space="preserve">- Longest Repeated Substring - </w:t>
                            </w:r>
                            <w:bookmarkEnd w:id="49"/>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50" w:name="_Hlk516577974"/>
                      <w:proofErr w:type="spellStart"/>
                      <w:r w:rsidRPr="00800EE2">
                        <w:rPr>
                          <w:color w:val="auto"/>
                        </w:rPr>
                        <w:t>KeY</w:t>
                      </w:r>
                      <w:proofErr w:type="spellEnd"/>
                      <w:r w:rsidRPr="00800EE2">
                        <w:rPr>
                          <w:color w:val="auto"/>
                        </w:rPr>
                        <w:t xml:space="preserve">- Longest Repeated Substring - </w:t>
                      </w:r>
                      <w:bookmarkEnd w:id="5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22</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LCP</w:t>
      </w:r>
    </w:p>
    <w:p w:rsidR="004C65C1" w:rsidRDefault="004C65C1" w:rsidP="00296351">
      <w:pPr>
        <w:keepNext/>
        <w:rPr>
          <w:noProof/>
        </w:rPr>
      </w:pPr>
    </w:p>
    <w:p w:rsidR="004C65C1" w:rsidRDefault="004C65C1" w:rsidP="00296351">
      <w:pPr>
        <w:keepNext/>
        <w:rPr>
          <w:noProof/>
        </w:rPr>
      </w:pPr>
    </w:p>
    <w:p w:rsidR="004C65C1" w:rsidRDefault="004C65C1" w:rsidP="00296351">
      <w:pPr>
        <w:keepNext/>
        <w:rPr>
          <w:noProof/>
        </w:rPr>
      </w:pPr>
    </w:p>
    <w:p w:rsidR="004C65C1" w:rsidRDefault="004C65C1" w:rsidP="00296351">
      <w:pPr>
        <w:keepNext/>
        <w:rPr>
          <w:noProof/>
        </w:rPr>
      </w:pPr>
    </w:p>
    <w:p w:rsidR="004C65C1" w:rsidRDefault="00800EE2" w:rsidP="00296351">
      <w:pPr>
        <w:keepNext/>
        <w:rPr>
          <w:noProof/>
        </w:rPr>
      </w:pPr>
      <w:r>
        <w:rPr>
          <w:noProof/>
        </w:rPr>
        <mc:AlternateContent>
          <mc:Choice Requires="wpg">
            <w:drawing>
              <wp:anchor distT="0" distB="0" distL="114300" distR="114300" simplePos="0" relativeHeight="251768832"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3BB38" id="Group 1658136936" o:spid="_x0000_s1026" style="position:absolute;margin-left:0;margin-top:22.55pt;width:274.5pt;height:533.25pt;z-index:251768832;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6000"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8048"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Pr="00800EE2">
                              <w:rPr>
                                <w:noProof/>
                                <w:color w:val="auto"/>
                              </w:rPr>
                              <w:t>24</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800EE2" w:rsidRPr="00800EE2" w:rsidRDefault="00800EE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Pr="00800EE2">
                        <w:rPr>
                          <w:noProof/>
                          <w:color w:val="auto"/>
                        </w:rPr>
                        <w:t>24</w:t>
                      </w:r>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v:textbox>
                <w10:wrap type="square"/>
              </v:shape>
            </w:pict>
          </mc:Fallback>
        </mc:AlternateContent>
      </w:r>
      <w:r>
        <w:rPr>
          <w:noProof/>
        </w:rPr>
        <mc:AlternateContent>
          <mc:Choice Requires="wpg">
            <w:drawing>
              <wp:anchor distT="0" distB="0" distL="114300" distR="114300" simplePos="0" relativeHeight="251771904"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F62C78" id="Group 1658136937" o:spid="_x0000_s1026" style="position:absolute;margin-left:63pt;margin-top:0;width:462pt;height:375.75pt;z-index:251771904;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bookmarkStart w:id="51" w:name="_GoBack"/>
      <w:bookmarkEnd w:id="51"/>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xml:space="preserve">: </w:t>
      </w:r>
      <w:proofErr w:type="spellStart"/>
      <w:r w:rsidRPr="00800EE2">
        <w:rPr>
          <w:color w:val="auto"/>
        </w:rPr>
        <w:t>OpenJML</w:t>
      </w:r>
      <w:proofErr w:type="spellEnd"/>
      <w:r w:rsidRPr="00800EE2">
        <w:rPr>
          <w:color w:val="auto"/>
        </w:rPr>
        <w:t xml:space="preserve">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48"/>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92" o:title="" croptop="30972f" cropbottom="6883f" cropleft="4129f" cropright="12904f"/>
          </v:shape>
          <o:OLEObject Type="Embed" ProgID="PowerPoint.Slide.12" ShapeID="_x0000_i1025" DrawAspect="Content" ObjectID="_1590319895" r:id="rId93"/>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94" w:history="1">
        <w:r w:rsidRPr="006B5893">
          <w:rPr>
            <w:rStyle w:val="Hyperlink"/>
            <w:rFonts w:ascii="Times New Roman" w:hAnsi="Times New Roman" w:cs="Times New Roman"/>
            <w:sz w:val="20"/>
            <w:szCs w:val="20"/>
            <w:lang w:val="en-GB"/>
          </w:rPr>
          <w:t>www.</w:t>
        </w:r>
      </w:hyperlink>
      <w:hyperlink r:id="rId95" w:history="1">
        <w:r w:rsidRPr="006B5893">
          <w:rPr>
            <w:rStyle w:val="Hyperlink"/>
            <w:rFonts w:ascii="Times New Roman" w:hAnsi="Times New Roman" w:cs="Times New Roman"/>
            <w:b/>
            <w:bCs/>
            <w:sz w:val="20"/>
            <w:szCs w:val="20"/>
            <w:lang w:val="en-GB"/>
          </w:rPr>
          <w:t>acm</w:t>
        </w:r>
      </w:hyperlink>
      <w:hyperlink r:id="rId96" w:history="1">
        <w:r w:rsidRPr="006B5893">
          <w:rPr>
            <w:rStyle w:val="Hyperlink"/>
            <w:rFonts w:ascii="Times New Roman" w:hAnsi="Times New Roman" w:cs="Times New Roman"/>
            <w:sz w:val="20"/>
            <w:szCs w:val="20"/>
            <w:lang w:val="en-GB"/>
          </w:rPr>
          <w:t>.org/sigs/</w:t>
        </w:r>
      </w:hyperlink>
      <w:hyperlink r:id="rId97" w:history="1">
        <w:r w:rsidRPr="006B5893">
          <w:rPr>
            <w:rStyle w:val="Hyperlink"/>
            <w:rFonts w:ascii="Times New Roman" w:hAnsi="Times New Roman" w:cs="Times New Roman"/>
            <w:b/>
            <w:bCs/>
            <w:sz w:val="20"/>
            <w:szCs w:val="20"/>
            <w:lang w:val="en-GB"/>
          </w:rPr>
          <w:t>publications</w:t>
        </w:r>
      </w:hyperlink>
      <w:hyperlink r:id="rId98"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99"/>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5B30" w:rsidRDefault="00615B30" w:rsidP="00661E00">
      <w:pPr>
        <w:spacing w:after="0" w:line="240" w:lineRule="auto"/>
      </w:pPr>
      <w:r>
        <w:separator/>
      </w:r>
    </w:p>
  </w:endnote>
  <w:endnote w:type="continuationSeparator" w:id="0">
    <w:p w:rsidR="00615B30" w:rsidRDefault="00615B30"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65C1" w:rsidRDefault="004C65C1">
    <w:pPr>
      <w:pStyle w:val="Footer"/>
      <w:jc w:val="center"/>
    </w:pPr>
  </w:p>
  <w:p w:rsidR="004C65C1" w:rsidRDefault="004C6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4C65C1" w:rsidRDefault="004C65C1">
        <w:pPr>
          <w:pStyle w:val="Footer"/>
          <w:jc w:val="right"/>
        </w:pPr>
        <w:r>
          <w:fldChar w:fldCharType="begin"/>
        </w:r>
        <w:r>
          <w:instrText xml:space="preserve"> PAGE   \* MERGEFORMAT </w:instrText>
        </w:r>
        <w:r>
          <w:fldChar w:fldCharType="separate"/>
        </w:r>
        <w:r w:rsidR="00800EE2">
          <w:rPr>
            <w:noProof/>
          </w:rPr>
          <w:t>iv</w:t>
        </w:r>
        <w:r>
          <w:rPr>
            <w:noProof/>
          </w:rPr>
          <w:fldChar w:fldCharType="end"/>
        </w:r>
      </w:p>
    </w:sdtContent>
  </w:sdt>
  <w:p w:rsidR="004C65C1" w:rsidRDefault="004C65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4C65C1" w:rsidRDefault="004C65C1">
        <w:pPr>
          <w:pStyle w:val="Footer"/>
          <w:jc w:val="right"/>
        </w:pPr>
        <w:r>
          <w:fldChar w:fldCharType="begin"/>
        </w:r>
        <w:r>
          <w:instrText xml:space="preserve"> PAGE   \* MERGEFORMAT </w:instrText>
        </w:r>
        <w:r>
          <w:fldChar w:fldCharType="separate"/>
        </w:r>
        <w:r w:rsidR="00800EE2">
          <w:rPr>
            <w:noProof/>
          </w:rPr>
          <w:t>74</w:t>
        </w:r>
        <w:r>
          <w:rPr>
            <w:noProof/>
          </w:rPr>
          <w:fldChar w:fldCharType="end"/>
        </w:r>
      </w:p>
    </w:sdtContent>
  </w:sdt>
  <w:p w:rsidR="004C65C1" w:rsidRDefault="004C65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5B30" w:rsidRDefault="00615B30" w:rsidP="00661E00">
      <w:pPr>
        <w:spacing w:after="0" w:line="240" w:lineRule="auto"/>
      </w:pPr>
      <w:r>
        <w:separator/>
      </w:r>
    </w:p>
  </w:footnote>
  <w:footnote w:type="continuationSeparator" w:id="0">
    <w:p w:rsidR="00615B30" w:rsidRDefault="00615B30"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65C1" w:rsidRDefault="004C6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3499"/>
    <w:rsid w:val="003663BF"/>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86CE0"/>
    <w:rsid w:val="00592B86"/>
    <w:rsid w:val="005947D4"/>
    <w:rsid w:val="005959F2"/>
    <w:rsid w:val="005969AD"/>
    <w:rsid w:val="005B29B0"/>
    <w:rsid w:val="005B3258"/>
    <w:rsid w:val="005B62B6"/>
    <w:rsid w:val="005B6D9D"/>
    <w:rsid w:val="005C0392"/>
    <w:rsid w:val="005C2738"/>
    <w:rsid w:val="005C5B59"/>
    <w:rsid w:val="005C6439"/>
    <w:rsid w:val="005C7E39"/>
    <w:rsid w:val="005D0284"/>
    <w:rsid w:val="005D28DE"/>
    <w:rsid w:val="005D53FA"/>
    <w:rsid w:val="005D560C"/>
    <w:rsid w:val="005D6888"/>
    <w:rsid w:val="005E48E3"/>
    <w:rsid w:val="005E4B4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C5F17"/>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47F7B"/>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248A"/>
    <w:rsid w:val="00F72542"/>
    <w:rsid w:val="00F72D48"/>
    <w:rsid w:val="00F731EE"/>
    <w:rsid w:val="00F75632"/>
    <w:rsid w:val="00F75A01"/>
    <w:rsid w:val="00F77F75"/>
    <w:rsid w:val="00F80038"/>
    <w:rsid w:val="00F81B7B"/>
    <w:rsid w:val="00F8266E"/>
    <w:rsid w:val="00F8379D"/>
    <w:rsid w:val="00F84EC7"/>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DBB4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image" Target="media/image60.jpeg"/><Relationship Id="rId84" Type="http://schemas.openxmlformats.org/officeDocument/2006/relationships/image" Target="media/image68.JPG"/><Relationship Id="rId89" Type="http://schemas.openxmlformats.org/officeDocument/2006/relationships/image" Target="media/image73.jpeg"/><Relationship Id="rId97" Type="http://schemas.openxmlformats.org/officeDocument/2006/relationships/hyperlink" Target="http://www.acm.org/sigs/publications/pubform.doc"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emf"/><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eg"/><Relationship Id="rId95" Type="http://schemas.openxmlformats.org/officeDocument/2006/relationships/hyperlink" Target="http://www.acm.org/sigs/publications/pubform.doc" TargetMode="External"/><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package" Target="embeddings/Microsoft_PowerPoint_Slide.sldx"/><Relationship Id="rId98"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www.acm.org/sigs/publications/pubform.doc"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BC2CA-8262-4567-B341-EB286B856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12209</TotalTime>
  <Pages>84</Pages>
  <Words>18095</Words>
  <Characters>103144</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477</cp:revision>
  <dcterms:created xsi:type="dcterms:W3CDTF">2018-05-13T08:27:00Z</dcterms:created>
  <dcterms:modified xsi:type="dcterms:W3CDTF">2018-06-12T13:45:00Z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